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11" w:rsidRDefault="008F4711" w:rsidP="008F4711">
      <w:pPr>
        <w:ind w:left="-567" w:right="-613"/>
        <w:jc w:val="right"/>
        <w:textAlignment w:val="baseline"/>
        <w:rPr>
          <w:rFonts w:eastAsia="Times New Roman" w:cstheme="minorHAnsi"/>
          <w:color w:val="000000"/>
          <w:sz w:val="20"/>
          <w:szCs w:val="20"/>
          <w:bdr w:val="none" w:sz="0" w:space="0" w:color="auto" w:frame="1"/>
          <w:lang w:eastAsia="en-GB"/>
        </w:rPr>
      </w:pPr>
      <w:r>
        <w:rPr>
          <w:rFonts w:eastAsia="Times New Roman" w:cstheme="minorHAnsi"/>
          <w:color w:val="000000"/>
          <w:sz w:val="20"/>
          <w:szCs w:val="20"/>
          <w:bdr w:val="none" w:sz="0" w:space="0" w:color="auto" w:frame="1"/>
          <w:lang w:eastAsia="en-GB"/>
        </w:rPr>
        <w:t>21 January 2025</w:t>
      </w:r>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color w:val="000000"/>
          <w:sz w:val="20"/>
          <w:szCs w:val="20"/>
          <w:bdr w:val="none" w:sz="0" w:space="0" w:color="auto" w:frame="1"/>
          <w:lang w:eastAsia="en-GB"/>
        </w:rPr>
        <w:t>Dear Parents and Carers,</w:t>
      </w:r>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color w:val="000000"/>
          <w:sz w:val="20"/>
          <w:szCs w:val="20"/>
          <w:bdr w:val="none" w:sz="0" w:space="0" w:color="auto" w:frame="1"/>
          <w:lang w:eastAsia="en-GB"/>
        </w:rPr>
        <w:br/>
      </w:r>
      <w:r w:rsidRPr="008F4711">
        <w:rPr>
          <w:rFonts w:eastAsia="Times New Roman" w:cstheme="minorHAnsi"/>
          <w:color w:val="000000"/>
          <w:sz w:val="20"/>
          <w:szCs w:val="20"/>
          <w:lang w:eastAsia="en-GB"/>
        </w:rPr>
        <w:t>Following the Christmas break and the subsequent gift</w:t>
      </w:r>
      <w:r w:rsidR="00D972DF">
        <w:rPr>
          <w:rFonts w:eastAsia="Times New Roman" w:cstheme="minorHAnsi"/>
          <w:color w:val="000000"/>
          <w:sz w:val="20"/>
          <w:szCs w:val="20"/>
          <w:lang w:eastAsia="en-GB"/>
        </w:rPr>
        <w:t>s</w:t>
      </w:r>
      <w:r w:rsidRPr="008F4711">
        <w:rPr>
          <w:rFonts w:eastAsia="Times New Roman" w:cstheme="minorHAnsi"/>
          <w:color w:val="000000"/>
          <w:sz w:val="20"/>
          <w:szCs w:val="20"/>
          <w:lang w:eastAsia="en-GB"/>
        </w:rPr>
        <w:t xml:space="preserve"> of new technology devices having been given, I felt it was a pertinent time to remind you of ways to help keep your child/children safe online.</w:t>
      </w:r>
    </w:p>
    <w:p w:rsidR="008F4711" w:rsidRPr="00460B68" w:rsidRDefault="008F4711" w:rsidP="008F4711">
      <w:pPr>
        <w:ind w:left="-567" w:right="-613"/>
        <w:textAlignment w:val="baseline"/>
        <w:rPr>
          <w:rFonts w:eastAsia="Times New Roman" w:cstheme="minorHAnsi"/>
          <w:color w:val="000000"/>
          <w:sz w:val="14"/>
          <w:szCs w:val="20"/>
          <w:lang w:eastAsia="en-GB"/>
        </w:rPr>
      </w:pPr>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color w:val="000000"/>
          <w:sz w:val="20"/>
          <w:szCs w:val="20"/>
          <w:bdr w:val="none" w:sz="0" w:space="0" w:color="auto" w:frame="1"/>
          <w:lang w:eastAsia="en-GB"/>
        </w:rPr>
        <w:t>Firstly, like all schools, we have incidents relating to learner misuse of mobile phones.  These range from bullying to the sharing of explicit images, all of which is wrong, and we wish to support parents in managing these incidents should they occur. Most young people use devices safely and without repercussion, but we know that this does not mean that others do not target them or use such platforms to cause harm.</w:t>
      </w:r>
    </w:p>
    <w:p w:rsidR="008F4711" w:rsidRPr="00460B68" w:rsidRDefault="008F4711" w:rsidP="008F4711">
      <w:pPr>
        <w:ind w:left="-567" w:right="-613"/>
        <w:textAlignment w:val="baseline"/>
        <w:rPr>
          <w:rFonts w:eastAsia="Times New Roman" w:cstheme="minorHAnsi"/>
          <w:color w:val="000000"/>
          <w:sz w:val="14"/>
          <w:szCs w:val="20"/>
          <w:lang w:eastAsia="en-GB"/>
        </w:rPr>
      </w:pPr>
    </w:p>
    <w:p w:rsidR="008F4711" w:rsidRDefault="008F4711" w:rsidP="008F4711">
      <w:pPr>
        <w:ind w:left="-567" w:right="-613"/>
        <w:textAlignment w:val="baseline"/>
        <w:rPr>
          <w:rFonts w:eastAsia="Times New Roman" w:cstheme="minorHAnsi"/>
          <w:color w:val="000000"/>
          <w:sz w:val="20"/>
          <w:szCs w:val="20"/>
          <w:bdr w:val="none" w:sz="0" w:space="0" w:color="auto" w:frame="1"/>
          <w:lang w:eastAsia="en-GB"/>
        </w:rPr>
      </w:pPr>
      <w:r w:rsidRPr="008F4711">
        <w:rPr>
          <w:rFonts w:eastAsia="Times New Roman" w:cstheme="minorHAnsi"/>
          <w:color w:val="000000"/>
          <w:sz w:val="20"/>
          <w:szCs w:val="20"/>
          <w:bdr w:val="none" w:sz="0" w:space="0" w:color="auto" w:frame="1"/>
          <w:lang w:eastAsia="en-GB"/>
        </w:rPr>
        <w:t>In the main, these incidents occur outside of the school day on mobile phones provided by you as parents and carers. However, our pastoral and safeguarding teams are having to manage the repercussions of these behaviours in school, some of which have led to police reports and Children’s Services referrals. We take these matters seriously and will always involve the police where the action is of a criminal or threatening nature. Where the police choose not to act, the school will do so in line with our policies.</w:t>
      </w:r>
    </w:p>
    <w:p w:rsidR="00460B68" w:rsidRPr="00460B68" w:rsidRDefault="00460B68" w:rsidP="008F4711">
      <w:pPr>
        <w:ind w:left="-567" w:right="-613"/>
        <w:textAlignment w:val="baseline"/>
        <w:rPr>
          <w:rFonts w:eastAsia="Times New Roman" w:cstheme="minorHAnsi"/>
          <w:color w:val="000000"/>
          <w:sz w:val="14"/>
          <w:szCs w:val="20"/>
          <w:lang w:eastAsia="en-GB"/>
        </w:rPr>
      </w:pPr>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color w:val="000000"/>
          <w:sz w:val="20"/>
          <w:szCs w:val="20"/>
          <w:bdr w:val="none" w:sz="0" w:space="0" w:color="auto" w:frame="1"/>
          <w:lang w:eastAsia="en-GB"/>
        </w:rPr>
        <w:t>When you provide your child/children with mobile devices, you have a duty of responsibility as parents/carers, to ensure that you set appropriate parental controls that restrict the content available to your child, and that you frequently check your children’s devices, which includes smart TVs and games consoles, as well as mobile phones and tablets, to ensure that you know who they are in contact with and what they are doing online.</w:t>
      </w:r>
    </w:p>
    <w:p w:rsidR="008F4711" w:rsidRPr="008F4711" w:rsidRDefault="008F4711" w:rsidP="008F4711">
      <w:pPr>
        <w:ind w:left="-567" w:right="-613"/>
        <w:textAlignment w:val="baseline"/>
        <w:rPr>
          <w:rFonts w:eastAsia="Times New Roman" w:cstheme="minorHAnsi"/>
          <w:color w:val="000000"/>
          <w:sz w:val="20"/>
          <w:szCs w:val="20"/>
          <w:lang w:eastAsia="en-GB"/>
        </w:rPr>
      </w:pPr>
      <w:r w:rsidRPr="00460B68">
        <w:rPr>
          <w:rFonts w:eastAsia="Times New Roman" w:cstheme="minorHAnsi"/>
          <w:color w:val="000000"/>
          <w:sz w:val="14"/>
          <w:szCs w:val="20"/>
          <w:bdr w:val="none" w:sz="0" w:space="0" w:color="auto" w:frame="1"/>
          <w:lang w:eastAsia="en-GB"/>
        </w:rPr>
        <w:br/>
      </w:r>
      <w:r w:rsidRPr="008F4711">
        <w:rPr>
          <w:rFonts w:eastAsia="Times New Roman" w:cstheme="minorHAnsi"/>
          <w:color w:val="000000"/>
          <w:sz w:val="20"/>
          <w:szCs w:val="20"/>
          <w:bdr w:val="none" w:sz="0" w:space="0" w:color="auto" w:frame="1"/>
          <w:lang w:eastAsia="en-GB"/>
        </w:rPr>
        <w:t>We actively discourage children from being allowed access to apps and games that are not age appropriate.</w:t>
      </w:r>
    </w:p>
    <w:p w:rsidR="00460B68" w:rsidRDefault="008F4711" w:rsidP="008F4711">
      <w:pPr>
        <w:ind w:left="-567" w:right="-613"/>
        <w:textAlignment w:val="baseline"/>
        <w:rPr>
          <w:rFonts w:eastAsia="Times New Roman" w:cstheme="minorHAnsi"/>
          <w:color w:val="000000"/>
          <w:sz w:val="20"/>
          <w:szCs w:val="20"/>
          <w:bdr w:val="none" w:sz="0" w:space="0" w:color="auto" w:frame="1"/>
          <w:lang w:eastAsia="en-GB"/>
        </w:rPr>
      </w:pPr>
      <w:r w:rsidRPr="008F4711">
        <w:rPr>
          <w:rFonts w:eastAsia="Times New Roman" w:cstheme="minorHAnsi"/>
          <w:color w:val="000000"/>
          <w:sz w:val="20"/>
          <w:szCs w:val="20"/>
          <w:bdr w:val="none" w:sz="0" w:space="0" w:color="auto" w:frame="1"/>
          <w:lang w:eastAsia="en-GB"/>
        </w:rPr>
        <w:t>The grid below shows the national recommendations for some of the most common social media apps which we strongly urge you to adhere to, for your child’s own safety.</w:t>
      </w:r>
    </w:p>
    <w:p w:rsidR="00460B68" w:rsidRPr="00460B68" w:rsidRDefault="00460B68" w:rsidP="00460B68">
      <w:pPr>
        <w:ind w:left="-567" w:right="-613"/>
        <w:jc w:val="center"/>
        <w:textAlignment w:val="baseline"/>
        <w:rPr>
          <w:rFonts w:eastAsia="Times New Roman" w:cstheme="minorHAnsi"/>
          <w:b/>
          <w:color w:val="000000"/>
          <w:szCs w:val="20"/>
          <w:lang w:eastAsia="en-GB"/>
        </w:rPr>
      </w:pPr>
      <w:r w:rsidRPr="00460B68">
        <w:rPr>
          <w:rFonts w:eastAsia="Times New Roman" w:cstheme="minorHAnsi"/>
          <w:b/>
          <w:color w:val="000000"/>
          <w:szCs w:val="20"/>
          <w:bdr w:val="none" w:sz="0" w:space="0" w:color="auto" w:frame="1"/>
          <w:lang w:eastAsia="en-GB"/>
        </w:rPr>
        <w:t>SOCIAL MEDIA AGE RESTRICTIONS</w:t>
      </w:r>
    </w:p>
    <w:p w:rsidR="008F4711" w:rsidRPr="008F4711" w:rsidRDefault="008F4711" w:rsidP="00460B68">
      <w:pPr>
        <w:spacing w:after="30"/>
        <w:ind w:left="-567" w:right="-613"/>
        <w:jc w:val="center"/>
        <w:textAlignment w:val="baseline"/>
        <w:rPr>
          <w:rFonts w:eastAsia="Times New Roman" w:cstheme="minorHAnsi"/>
          <w:color w:val="000000"/>
          <w:sz w:val="20"/>
          <w:szCs w:val="20"/>
          <w:lang w:eastAsia="en-GB"/>
        </w:rPr>
      </w:pPr>
      <w:r w:rsidRPr="008F4711">
        <w:rPr>
          <w:rFonts w:eastAsia="Times New Roman" w:cstheme="minorHAnsi"/>
          <w:color w:val="000000"/>
          <w:sz w:val="20"/>
          <w:szCs w:val="20"/>
          <w:lang w:eastAsia="en-GB"/>
        </w:rPr>
        <w:drawing>
          <wp:inline distT="0" distB="0" distL="0" distR="0" wp14:anchorId="2E5E9429" wp14:editId="36537F5B">
            <wp:extent cx="5317027" cy="245394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4846"/>
                    <a:stretch/>
                  </pic:blipFill>
                  <pic:spPr bwMode="auto">
                    <a:xfrm>
                      <a:off x="0" y="0"/>
                      <a:ext cx="5341514" cy="2465250"/>
                    </a:xfrm>
                    <a:prstGeom prst="rect">
                      <a:avLst/>
                    </a:prstGeom>
                    <a:ln>
                      <a:noFill/>
                    </a:ln>
                    <a:extLst>
                      <a:ext uri="{53640926-AAD7-44D8-BBD7-CCE9431645EC}">
                        <a14:shadowObscured xmlns:a14="http://schemas.microsoft.com/office/drawing/2010/main"/>
                      </a:ext>
                    </a:extLst>
                  </pic:spPr>
                </pic:pic>
              </a:graphicData>
            </a:graphic>
          </wp:inline>
        </w:drawing>
      </w:r>
    </w:p>
    <w:p w:rsidR="008F4711" w:rsidRPr="008F4711" w:rsidRDefault="008F4711" w:rsidP="008F4711">
      <w:pPr>
        <w:ind w:left="-567" w:right="-613"/>
        <w:textAlignment w:val="baseline"/>
        <w:rPr>
          <w:rFonts w:eastAsia="Times New Roman" w:cstheme="minorHAnsi"/>
          <w:color w:val="000000"/>
          <w:sz w:val="20"/>
          <w:szCs w:val="20"/>
          <w:lang w:eastAsia="en-GB"/>
        </w:rPr>
      </w:pPr>
    </w:p>
    <w:p w:rsidR="008F4711" w:rsidRDefault="008F4711" w:rsidP="008F4711">
      <w:pPr>
        <w:ind w:left="-567" w:right="-613"/>
        <w:textAlignment w:val="baseline"/>
        <w:rPr>
          <w:rFonts w:eastAsia="Times New Roman" w:cstheme="minorHAnsi"/>
          <w:color w:val="000000"/>
          <w:sz w:val="20"/>
          <w:szCs w:val="20"/>
          <w:bdr w:val="none" w:sz="0" w:space="0" w:color="auto" w:frame="1"/>
          <w:lang w:eastAsia="en-GB"/>
        </w:rPr>
      </w:pPr>
      <w:r w:rsidRPr="008F4711">
        <w:rPr>
          <w:rFonts w:eastAsia="Times New Roman" w:cstheme="minorHAnsi"/>
          <w:color w:val="000000"/>
          <w:sz w:val="20"/>
          <w:szCs w:val="20"/>
          <w:bdr w:val="none" w:sz="0" w:space="0" w:color="auto" w:frame="1"/>
          <w:lang w:eastAsia="en-GB"/>
        </w:rPr>
        <w:t>If you choose to allow your child/children to have apps below the recommended age, we suggest that you put other safeguards in place, such as frequent monitoring of your child’s devices, with particular focus on photos, contacts and social media groups, so that you are fully aware of your child’s online activity and what interactions they are having with others. Additionally, it is important to take the time to educate your child about the importance of being kind online and not sharing/posting anything that is harmful either to them or to others. The school curriculum offers opportunities to all learners to learn about the risks and safe use of social media and electronic devices, but the primary responsibility for this rests with parents.</w:t>
      </w:r>
      <w:r>
        <w:rPr>
          <w:rFonts w:eastAsia="Times New Roman" w:cstheme="minorHAnsi"/>
          <w:color w:val="000000"/>
          <w:sz w:val="20"/>
          <w:szCs w:val="20"/>
          <w:bdr w:val="none" w:sz="0" w:space="0" w:color="auto" w:frame="1"/>
          <w:lang w:eastAsia="en-GB"/>
        </w:rPr>
        <w:t xml:space="preserve"> </w:t>
      </w:r>
    </w:p>
    <w:p w:rsidR="00460B68" w:rsidRDefault="00460B68" w:rsidP="008F4711">
      <w:pPr>
        <w:ind w:left="-567" w:right="-613"/>
        <w:textAlignment w:val="baseline"/>
        <w:rPr>
          <w:rFonts w:eastAsia="Times New Roman" w:cstheme="minorHAnsi"/>
          <w:color w:val="000000"/>
          <w:sz w:val="20"/>
          <w:szCs w:val="20"/>
          <w:bdr w:val="none" w:sz="0" w:space="0" w:color="auto" w:frame="1"/>
          <w:lang w:eastAsia="en-GB"/>
        </w:rPr>
      </w:pPr>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color w:val="000000"/>
          <w:sz w:val="20"/>
          <w:szCs w:val="20"/>
          <w:bdr w:val="none" w:sz="0" w:space="0" w:color="auto" w:frame="1"/>
          <w:lang w:eastAsia="en-GB"/>
        </w:rPr>
        <w:t>Many of these social media apps are linked with exposure to harmful content.  Please ensure that you support your child in setting appropriate privacy settings so that they do not give away personal information that could place them at risk.</w:t>
      </w:r>
    </w:p>
    <w:p w:rsidR="008F4711" w:rsidRPr="00460B68" w:rsidRDefault="008F4711" w:rsidP="008F4711">
      <w:pPr>
        <w:ind w:left="-567" w:right="-613"/>
        <w:textAlignment w:val="baseline"/>
        <w:rPr>
          <w:rFonts w:eastAsia="Times New Roman" w:cstheme="minorHAnsi"/>
          <w:color w:val="000000"/>
          <w:sz w:val="16"/>
          <w:szCs w:val="20"/>
          <w:lang w:eastAsia="en-GB"/>
        </w:rPr>
      </w:pPr>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color w:val="000000"/>
          <w:sz w:val="20"/>
          <w:szCs w:val="20"/>
          <w:bdr w:val="none" w:sz="0" w:space="0" w:color="auto" w:frame="1"/>
          <w:lang w:eastAsia="en-GB"/>
        </w:rPr>
        <w:lastRenderedPageBreak/>
        <w:t>One specific concern which I would like to share with you is the existence of group wide “chats” on forums such as WhatsApp. Sadly, these are a national issue and can become hotbeds for unkind, hurtful behaviour due to a lack of maturity and understanding of the impact that such actions can have on others.  Please check your child’s device and discourage them from being part of such activity.</w:t>
      </w:r>
    </w:p>
    <w:p w:rsidR="008F4711" w:rsidRPr="008F4711" w:rsidRDefault="008F4711" w:rsidP="008F4711">
      <w:pPr>
        <w:ind w:left="-567" w:right="-613"/>
        <w:textAlignment w:val="baseline"/>
        <w:rPr>
          <w:rFonts w:eastAsia="Times New Roman" w:cstheme="minorHAnsi"/>
          <w:color w:val="000000"/>
          <w:sz w:val="20"/>
          <w:szCs w:val="20"/>
          <w:lang w:eastAsia="en-GB"/>
        </w:rPr>
      </w:pPr>
      <w:r w:rsidRPr="00460B68">
        <w:rPr>
          <w:rFonts w:eastAsia="Times New Roman" w:cstheme="minorHAnsi"/>
          <w:color w:val="000000"/>
          <w:sz w:val="16"/>
          <w:szCs w:val="20"/>
          <w:bdr w:val="none" w:sz="0" w:space="0" w:color="auto" w:frame="1"/>
          <w:lang w:eastAsia="en-GB"/>
        </w:rPr>
        <w:br/>
      </w:r>
      <w:r w:rsidRPr="008F4711">
        <w:rPr>
          <w:rFonts w:eastAsia="Times New Roman" w:cstheme="minorHAnsi"/>
          <w:color w:val="000000"/>
          <w:sz w:val="20"/>
          <w:szCs w:val="20"/>
          <w:bdr w:val="none" w:sz="0" w:space="0" w:color="auto" w:frame="1"/>
          <w:lang w:eastAsia="en-GB"/>
        </w:rPr>
        <w:t>Some widely used apps are identified as high risk for children and young people.  You may find this information eye opening regarding the potential exposure to harmful content and the ease with which strangers can make direct contact with your child.</w:t>
      </w:r>
    </w:p>
    <w:p w:rsidR="008F4711" w:rsidRPr="00460B68" w:rsidRDefault="008F4711" w:rsidP="008F4711">
      <w:pPr>
        <w:ind w:left="-567" w:right="-613"/>
        <w:textAlignment w:val="baseline"/>
        <w:rPr>
          <w:rFonts w:eastAsia="Times New Roman" w:cstheme="minorHAnsi"/>
          <w:color w:val="000000"/>
          <w:sz w:val="16"/>
          <w:szCs w:val="20"/>
          <w:lang w:eastAsia="en-GB"/>
        </w:rPr>
      </w:pPr>
    </w:p>
    <w:p w:rsidR="008F4711" w:rsidRPr="008F4711" w:rsidRDefault="008F4711" w:rsidP="008F4711">
      <w:pPr>
        <w:ind w:left="-567" w:right="-613"/>
        <w:textAlignment w:val="baseline"/>
        <w:rPr>
          <w:rFonts w:eastAsia="Times New Roman" w:cstheme="minorHAnsi"/>
          <w:b/>
          <w:sz w:val="22"/>
          <w:szCs w:val="20"/>
          <w:lang w:eastAsia="en-GB"/>
        </w:rPr>
      </w:pPr>
      <w:hyperlink r:id="rId11" w:tgtFrame="_blank" w:history="1">
        <w:r w:rsidRPr="008F4711">
          <w:rPr>
            <w:rFonts w:eastAsia="Times New Roman" w:cstheme="minorHAnsi"/>
            <w:b/>
            <w:sz w:val="22"/>
            <w:szCs w:val="20"/>
            <w:bdr w:val="none" w:sz="0" w:space="0" w:color="auto" w:frame="1"/>
            <w:lang w:eastAsia="en-GB"/>
          </w:rPr>
          <w:t>A Complete Guide to Potentially Dangerous Apps for Kids – Family Education</w:t>
        </w:r>
      </w:hyperlink>
    </w:p>
    <w:p w:rsidR="008F4711" w:rsidRPr="00460B68" w:rsidRDefault="008F4711" w:rsidP="008F4711">
      <w:pPr>
        <w:ind w:left="-567" w:right="-613"/>
        <w:textAlignment w:val="baseline"/>
        <w:rPr>
          <w:rFonts w:eastAsia="Times New Roman" w:cstheme="minorHAnsi"/>
          <w:color w:val="000000"/>
          <w:sz w:val="16"/>
          <w:szCs w:val="20"/>
          <w:bdr w:val="none" w:sz="0" w:space="0" w:color="auto" w:frame="1"/>
          <w:lang w:eastAsia="en-GB"/>
        </w:rPr>
      </w:pPr>
    </w:p>
    <w:p w:rsidR="008F4711" w:rsidRPr="00460B68" w:rsidRDefault="008F4711" w:rsidP="008F4711">
      <w:pPr>
        <w:ind w:left="-567" w:right="-613"/>
        <w:textAlignment w:val="baseline"/>
        <w:rPr>
          <w:rFonts w:eastAsia="Times New Roman" w:cstheme="minorHAnsi"/>
          <w:color w:val="000000"/>
          <w:sz w:val="16"/>
          <w:szCs w:val="20"/>
          <w:lang w:eastAsia="en-GB"/>
        </w:rPr>
      </w:pPr>
      <w:hyperlink r:id="rId12" w:history="1">
        <w:r w:rsidRPr="008F4711">
          <w:rPr>
            <w:rStyle w:val="Hyperlink"/>
            <w:rFonts w:eastAsia="Times New Roman" w:cstheme="minorHAnsi"/>
            <w:sz w:val="20"/>
            <w:szCs w:val="20"/>
            <w:bdr w:val="none" w:sz="0" w:space="0" w:color="auto" w:frame="1"/>
            <w:lang w:eastAsia="en-GB"/>
          </w:rPr>
          <w:t>https://socialguardian.org/blogs/10-most-dangerous-apps-for-kids/</w:t>
        </w:r>
      </w:hyperlink>
      <w:r w:rsidRPr="008F4711">
        <w:rPr>
          <w:rFonts w:eastAsia="Times New Roman" w:cstheme="minorHAnsi"/>
          <w:color w:val="000000"/>
          <w:sz w:val="20"/>
          <w:szCs w:val="20"/>
          <w:bdr w:val="none" w:sz="0" w:space="0" w:color="auto" w:frame="1"/>
          <w:lang w:eastAsia="en-GB"/>
        </w:rPr>
        <w:br/>
      </w:r>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color w:val="000000"/>
          <w:sz w:val="20"/>
          <w:szCs w:val="20"/>
          <w:bdr w:val="none" w:sz="0" w:space="0" w:color="auto" w:frame="1"/>
          <w:lang w:eastAsia="en-GB"/>
        </w:rPr>
        <w:t>There is a wide range of information available to you as parents and carers, regarding online safety.  We would like to recommend the following as great sources of information to both you and your child/children.</w:t>
      </w:r>
    </w:p>
    <w:p w:rsidR="008F4711" w:rsidRPr="008F4711" w:rsidRDefault="008F4711" w:rsidP="008F4711">
      <w:pPr>
        <w:numPr>
          <w:ilvl w:val="0"/>
          <w:numId w:val="1"/>
        </w:numPr>
        <w:ind w:left="-142" w:right="-613"/>
        <w:textAlignment w:val="baseline"/>
        <w:rPr>
          <w:rFonts w:eastAsia="Times New Roman" w:cstheme="minorHAnsi"/>
          <w:color w:val="000000"/>
          <w:sz w:val="20"/>
          <w:szCs w:val="20"/>
          <w:lang w:eastAsia="en-GB"/>
        </w:rPr>
      </w:pPr>
      <w:hyperlink r:id="rId13" w:tgtFrame="_blank" w:history="1">
        <w:r w:rsidRPr="008F4711">
          <w:rPr>
            <w:rFonts w:eastAsia="Times New Roman" w:cstheme="minorHAnsi"/>
            <w:sz w:val="20"/>
            <w:szCs w:val="20"/>
            <w:bdr w:val="none" w:sz="0" w:space="0" w:color="auto" w:frame="1"/>
            <w:lang w:eastAsia="en-GB"/>
          </w:rPr>
          <w:t>Keeping children safe online | NSPCC</w:t>
        </w:r>
      </w:hyperlink>
      <w:r w:rsidRPr="008F4711">
        <w:rPr>
          <w:rFonts w:eastAsia="Times New Roman" w:cstheme="minorHAnsi"/>
          <w:sz w:val="20"/>
          <w:szCs w:val="20"/>
          <w:bdr w:val="none" w:sz="0" w:space="0" w:color="auto" w:frame="1"/>
          <w:lang w:eastAsia="en-GB"/>
        </w:rPr>
        <w:t xml:space="preserve"> -</w:t>
      </w:r>
      <w:r w:rsidRPr="008F4711">
        <w:rPr>
          <w:rFonts w:eastAsia="Times New Roman" w:cstheme="minorHAnsi"/>
          <w:sz w:val="20"/>
          <w:szCs w:val="20"/>
          <w:u w:val="single"/>
          <w:bdr w:val="none" w:sz="0" w:space="0" w:color="auto" w:frame="1"/>
          <w:lang w:eastAsia="en-GB"/>
        </w:rPr>
        <w:t xml:space="preserve"> </w:t>
      </w:r>
      <w:hyperlink r:id="rId14" w:history="1">
        <w:r w:rsidRPr="008F4711">
          <w:rPr>
            <w:rStyle w:val="Hyperlink"/>
            <w:rFonts w:eastAsia="Times New Roman" w:cstheme="minorHAnsi"/>
            <w:sz w:val="20"/>
            <w:szCs w:val="20"/>
            <w:bdr w:val="none" w:sz="0" w:space="0" w:color="auto" w:frame="1"/>
            <w:lang w:eastAsia="en-GB"/>
          </w:rPr>
          <w:t>https://www.nspcc.org.uk/keeping-children-safe/online-safety/</w:t>
        </w:r>
      </w:hyperlink>
    </w:p>
    <w:p w:rsidR="008F4711" w:rsidRPr="008F4711" w:rsidRDefault="008F4711" w:rsidP="008F4711">
      <w:pPr>
        <w:numPr>
          <w:ilvl w:val="0"/>
          <w:numId w:val="1"/>
        </w:numPr>
        <w:ind w:left="-142" w:right="-613"/>
        <w:textAlignment w:val="baseline"/>
        <w:rPr>
          <w:rFonts w:eastAsia="Times New Roman" w:cstheme="minorHAnsi"/>
          <w:sz w:val="20"/>
          <w:szCs w:val="20"/>
          <w:lang w:eastAsia="en-GB"/>
        </w:rPr>
      </w:pPr>
      <w:hyperlink r:id="rId15" w:tgtFrame="_blank" w:history="1">
        <w:r w:rsidRPr="008F4711">
          <w:rPr>
            <w:rFonts w:eastAsia="Times New Roman" w:cstheme="minorHAnsi"/>
            <w:sz w:val="20"/>
            <w:szCs w:val="20"/>
            <w:bdr w:val="none" w:sz="0" w:space="0" w:color="auto" w:frame="1"/>
            <w:lang w:eastAsia="en-GB"/>
          </w:rPr>
          <w:t>Parents and Carers - UK Safer Internet Centre</w:t>
        </w:r>
      </w:hyperlink>
      <w:r w:rsidRPr="008F4711">
        <w:rPr>
          <w:rFonts w:eastAsia="Times New Roman" w:cstheme="minorHAnsi"/>
          <w:sz w:val="20"/>
          <w:szCs w:val="20"/>
          <w:bdr w:val="none" w:sz="0" w:space="0" w:color="auto" w:frame="1"/>
          <w:lang w:eastAsia="en-GB"/>
        </w:rPr>
        <w:t xml:space="preserve"> - </w:t>
      </w:r>
      <w:hyperlink r:id="rId16" w:history="1">
        <w:r w:rsidRPr="008F4711">
          <w:rPr>
            <w:rStyle w:val="Hyperlink"/>
            <w:rFonts w:eastAsia="Times New Roman" w:cstheme="minorHAnsi"/>
            <w:sz w:val="20"/>
            <w:szCs w:val="20"/>
            <w:bdr w:val="none" w:sz="0" w:space="0" w:color="auto" w:frame="1"/>
            <w:lang w:eastAsia="en-GB"/>
          </w:rPr>
          <w:t>https://saferinternet.org.uk/guide-and-resource/parents-and-carers</w:t>
        </w:r>
      </w:hyperlink>
    </w:p>
    <w:p w:rsidR="008F4711" w:rsidRPr="008F4711" w:rsidRDefault="008F4711" w:rsidP="008F4711">
      <w:pPr>
        <w:numPr>
          <w:ilvl w:val="0"/>
          <w:numId w:val="1"/>
        </w:numPr>
        <w:ind w:left="-142" w:right="-613"/>
        <w:textAlignment w:val="baseline"/>
        <w:rPr>
          <w:rFonts w:eastAsia="Times New Roman" w:cstheme="minorHAnsi"/>
          <w:sz w:val="20"/>
          <w:szCs w:val="20"/>
          <w:lang w:eastAsia="en-GB"/>
        </w:rPr>
      </w:pPr>
      <w:hyperlink r:id="rId17" w:tgtFrame="_blank" w:history="1">
        <w:r w:rsidRPr="008F4711">
          <w:rPr>
            <w:rFonts w:eastAsia="Times New Roman" w:cstheme="minorHAnsi"/>
            <w:sz w:val="20"/>
            <w:szCs w:val="20"/>
            <w:bdr w:val="none" w:sz="0" w:space="0" w:color="auto" w:frame="1"/>
            <w:lang w:eastAsia="en-GB"/>
          </w:rPr>
          <w:t>Keep Children Safe Online: Information, Advice, Support - Internet Matters</w:t>
        </w:r>
      </w:hyperlink>
      <w:r w:rsidRPr="008F4711">
        <w:rPr>
          <w:rFonts w:eastAsia="Times New Roman" w:cstheme="minorHAnsi"/>
          <w:sz w:val="20"/>
          <w:szCs w:val="20"/>
          <w:bdr w:val="none" w:sz="0" w:space="0" w:color="auto" w:frame="1"/>
          <w:lang w:eastAsia="en-GB"/>
        </w:rPr>
        <w:t xml:space="preserve"> - </w:t>
      </w:r>
      <w:hyperlink r:id="rId18" w:history="1">
        <w:r w:rsidRPr="008F4711">
          <w:rPr>
            <w:rStyle w:val="Hyperlink"/>
            <w:rFonts w:eastAsia="Times New Roman" w:cstheme="minorHAnsi"/>
            <w:sz w:val="20"/>
            <w:szCs w:val="20"/>
            <w:bdr w:val="none" w:sz="0" w:space="0" w:color="auto" w:frame="1"/>
            <w:lang w:eastAsia="en-GB"/>
          </w:rPr>
          <w:t>https://www.internetmatters.org/</w:t>
        </w:r>
      </w:hyperlink>
    </w:p>
    <w:p w:rsidR="008F4711" w:rsidRPr="008F4711" w:rsidRDefault="008F4711" w:rsidP="008F4711">
      <w:pPr>
        <w:numPr>
          <w:ilvl w:val="0"/>
          <w:numId w:val="1"/>
        </w:numPr>
        <w:ind w:left="-142" w:right="-613"/>
        <w:textAlignment w:val="baseline"/>
        <w:rPr>
          <w:rFonts w:eastAsia="Times New Roman" w:cstheme="minorHAnsi"/>
          <w:sz w:val="20"/>
          <w:szCs w:val="20"/>
          <w:lang w:eastAsia="en-GB"/>
        </w:rPr>
      </w:pPr>
      <w:hyperlink r:id="rId19" w:tgtFrame="_blank" w:history="1">
        <w:r w:rsidRPr="008F4711">
          <w:rPr>
            <w:rFonts w:eastAsia="Times New Roman" w:cstheme="minorHAnsi"/>
            <w:sz w:val="20"/>
            <w:szCs w:val="20"/>
            <w:bdr w:val="none" w:sz="0" w:space="0" w:color="auto" w:frame="1"/>
            <w:lang w:eastAsia="en-GB"/>
          </w:rPr>
          <w:t>Parents and carers | CEOP Education (</w:t>
        </w:r>
      </w:hyperlink>
      <w:hyperlink r:id="rId20" w:tgtFrame="_blank" w:history="1">
        <w:r w:rsidRPr="008F4711">
          <w:rPr>
            <w:rFonts w:eastAsia="Times New Roman" w:cstheme="minorHAnsi"/>
            <w:sz w:val="20"/>
            <w:szCs w:val="20"/>
            <w:bdr w:val="none" w:sz="0" w:space="0" w:color="auto" w:frame="1"/>
            <w:lang w:eastAsia="en-GB"/>
          </w:rPr>
          <w:t>thinkuknow.co.uk</w:t>
        </w:r>
      </w:hyperlink>
      <w:hyperlink r:id="rId21" w:tgtFrame="_blank" w:history="1">
        <w:r w:rsidRPr="008F4711">
          <w:rPr>
            <w:rFonts w:eastAsia="Times New Roman" w:cstheme="minorHAnsi"/>
            <w:sz w:val="20"/>
            <w:szCs w:val="20"/>
            <w:bdr w:val="none" w:sz="0" w:space="0" w:color="auto" w:frame="1"/>
            <w:lang w:eastAsia="en-GB"/>
          </w:rPr>
          <w:t>)</w:t>
        </w:r>
      </w:hyperlink>
      <w:r w:rsidRPr="008F4711">
        <w:rPr>
          <w:rFonts w:eastAsia="Times New Roman" w:cstheme="minorHAnsi"/>
          <w:sz w:val="20"/>
          <w:szCs w:val="20"/>
          <w:bdr w:val="none" w:sz="0" w:space="0" w:color="auto" w:frame="1"/>
          <w:lang w:eastAsia="en-GB"/>
        </w:rPr>
        <w:t xml:space="preserve"> - </w:t>
      </w:r>
      <w:hyperlink r:id="rId22" w:history="1">
        <w:r w:rsidRPr="008F4711">
          <w:rPr>
            <w:rStyle w:val="Hyperlink"/>
            <w:rFonts w:eastAsia="Times New Roman" w:cstheme="minorHAnsi"/>
            <w:sz w:val="20"/>
            <w:szCs w:val="20"/>
            <w:bdr w:val="none" w:sz="0" w:space="0" w:color="auto" w:frame="1"/>
            <w:lang w:eastAsia="en-GB"/>
          </w:rPr>
          <w:t>https://www.ceopeducation.co.uk/parents/</w:t>
        </w:r>
      </w:hyperlink>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color w:val="000000"/>
          <w:sz w:val="20"/>
          <w:szCs w:val="20"/>
          <w:bdr w:val="none" w:sz="0" w:space="0" w:color="auto" w:frame="1"/>
          <w:lang w:eastAsia="en-GB"/>
        </w:rPr>
        <w:t> </w:t>
      </w:r>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color w:val="000000"/>
          <w:sz w:val="20"/>
          <w:szCs w:val="20"/>
          <w:bdr w:val="none" w:sz="0" w:space="0" w:color="auto" w:frame="1"/>
          <w:lang w:eastAsia="en-GB"/>
        </w:rPr>
        <w:t>If you need help and support in setting up parental controls, here is a link to step-by-step guide which walks you through the instructions for a range of different devices:</w:t>
      </w:r>
    </w:p>
    <w:p w:rsidR="008F4711" w:rsidRPr="008F4711" w:rsidRDefault="008F4711" w:rsidP="008F4711">
      <w:pPr>
        <w:ind w:left="-567" w:right="-613"/>
        <w:textAlignment w:val="baseline"/>
        <w:rPr>
          <w:rFonts w:eastAsia="Times New Roman" w:cstheme="minorHAnsi"/>
          <w:sz w:val="20"/>
          <w:szCs w:val="20"/>
          <w:lang w:eastAsia="en-GB"/>
        </w:rPr>
      </w:pPr>
      <w:r w:rsidRPr="00460B68">
        <w:rPr>
          <w:rFonts w:eastAsia="Times New Roman" w:cstheme="minorHAnsi"/>
          <w:color w:val="000000"/>
          <w:sz w:val="16"/>
          <w:szCs w:val="20"/>
          <w:bdr w:val="none" w:sz="0" w:space="0" w:color="auto" w:frame="1"/>
          <w:lang w:eastAsia="en-GB"/>
        </w:rPr>
        <w:br/>
      </w:r>
      <w:hyperlink r:id="rId23" w:tgtFrame="_blank" w:history="1">
        <w:r w:rsidRPr="008F4711">
          <w:rPr>
            <w:rFonts w:eastAsia="Times New Roman" w:cstheme="minorHAnsi"/>
            <w:sz w:val="20"/>
            <w:szCs w:val="20"/>
            <w:bdr w:val="none" w:sz="0" w:space="0" w:color="auto" w:frame="1"/>
            <w:lang w:eastAsia="en-GB"/>
          </w:rPr>
          <w:t>Parental Controls on Smartphones &amp; Other Devices - Internet Matters</w:t>
        </w:r>
      </w:hyperlink>
      <w:r w:rsidRPr="008F4711">
        <w:rPr>
          <w:rFonts w:eastAsia="Times New Roman" w:cstheme="minorHAnsi"/>
          <w:sz w:val="20"/>
          <w:szCs w:val="20"/>
          <w:bdr w:val="none" w:sz="0" w:space="0" w:color="auto" w:frame="1"/>
          <w:lang w:eastAsia="en-GB"/>
        </w:rPr>
        <w:t xml:space="preserve"> - </w:t>
      </w:r>
      <w:hyperlink r:id="rId24" w:history="1">
        <w:r w:rsidRPr="008F4711">
          <w:rPr>
            <w:rStyle w:val="Hyperlink"/>
            <w:rFonts w:eastAsia="Times New Roman" w:cstheme="minorHAnsi"/>
            <w:sz w:val="20"/>
            <w:szCs w:val="20"/>
            <w:bdr w:val="none" w:sz="0" w:space="0" w:color="auto" w:frame="1"/>
            <w:lang w:eastAsia="en-GB"/>
          </w:rPr>
          <w:t>https://www.internetmatters.org/parental-controls/smartphones-and-other-devices/</w:t>
        </w:r>
      </w:hyperlink>
    </w:p>
    <w:p w:rsidR="008F4711" w:rsidRPr="008F4711" w:rsidRDefault="008F4711" w:rsidP="008F4711">
      <w:pPr>
        <w:ind w:left="-567" w:right="-613"/>
        <w:textAlignment w:val="baseline"/>
        <w:rPr>
          <w:rFonts w:eastAsia="Times New Roman" w:cstheme="minorHAnsi"/>
          <w:color w:val="000000"/>
          <w:sz w:val="20"/>
          <w:szCs w:val="20"/>
          <w:lang w:eastAsia="en-GB"/>
        </w:rPr>
      </w:pPr>
      <w:r w:rsidRPr="00460B68">
        <w:rPr>
          <w:rFonts w:eastAsia="Times New Roman" w:cstheme="minorHAnsi"/>
          <w:color w:val="000000"/>
          <w:sz w:val="16"/>
          <w:szCs w:val="20"/>
          <w:bdr w:val="none" w:sz="0" w:space="0" w:color="auto" w:frame="1"/>
          <w:lang w:eastAsia="en-GB"/>
        </w:rPr>
        <w:br/>
      </w:r>
      <w:r w:rsidRPr="008F4711">
        <w:rPr>
          <w:rFonts w:eastAsia="Times New Roman" w:cstheme="minorHAnsi"/>
          <w:color w:val="000000"/>
          <w:sz w:val="20"/>
          <w:szCs w:val="20"/>
          <w:bdr w:val="none" w:sz="0" w:space="0" w:color="auto" w:frame="1"/>
          <w:lang w:eastAsia="en-GB"/>
        </w:rPr>
        <w:t>It is important that children are aware of the law in relation to explicit image sharing.  Any nude or semi-nude images of children under the age of eighteen is considered as child pornography. It is against the law to generate, publish or share these images with others.  Please ensure that your child is aware of this. If they receive an image, this is not their fault.  However, they do need to ensure that this is reported to an adult, either in school or at home. If school becomes aware of explicit image sharing, we are required to report this to the police which can result in phones being removed and retained for the course of the investigation. This process can take several weeks.</w:t>
      </w:r>
    </w:p>
    <w:p w:rsidR="008F4711" w:rsidRPr="00460B68" w:rsidRDefault="008F4711" w:rsidP="008F4711">
      <w:pPr>
        <w:ind w:left="-567" w:right="-613"/>
        <w:textAlignment w:val="baseline"/>
        <w:rPr>
          <w:rFonts w:eastAsia="Times New Roman" w:cstheme="minorHAnsi"/>
          <w:color w:val="000000"/>
          <w:sz w:val="16"/>
          <w:szCs w:val="20"/>
          <w:lang w:eastAsia="en-GB"/>
        </w:rPr>
      </w:pPr>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color w:val="000000"/>
          <w:sz w:val="20"/>
          <w:szCs w:val="20"/>
          <w:bdr w:val="none" w:sz="0" w:space="0" w:color="auto" w:frame="1"/>
          <w:lang w:eastAsia="en-GB"/>
        </w:rPr>
        <w:t>We cannot stress enough the importance of talking to your child regularly about their online habits, and the need to frequently check devices. Your child may not like this but as their parent/carer and the person who provides the device and pays the bills, you have the right to make these checks to ensure that your child is safe and that their behaviour online is responsible both in regard to their own safety and in their conduct towards others.</w:t>
      </w:r>
    </w:p>
    <w:p w:rsidR="008F4711" w:rsidRPr="00460B68" w:rsidRDefault="008F4711" w:rsidP="008F4711">
      <w:pPr>
        <w:ind w:left="-567" w:right="-613"/>
        <w:textAlignment w:val="baseline"/>
        <w:rPr>
          <w:rFonts w:eastAsia="Times New Roman" w:cstheme="minorHAnsi"/>
          <w:color w:val="000000"/>
          <w:sz w:val="16"/>
          <w:szCs w:val="20"/>
          <w:lang w:eastAsia="en-GB"/>
        </w:rPr>
      </w:pPr>
    </w:p>
    <w:p w:rsidR="00460B68" w:rsidRDefault="008F4711" w:rsidP="008F4711">
      <w:pPr>
        <w:ind w:left="-567" w:right="-613"/>
        <w:textAlignment w:val="baseline"/>
        <w:rPr>
          <w:rStyle w:val="Hyperlink"/>
          <w:rFonts w:eastAsia="Times New Roman" w:cstheme="minorHAnsi"/>
          <w:sz w:val="20"/>
          <w:szCs w:val="20"/>
          <w:bdr w:val="none" w:sz="0" w:space="0" w:color="auto" w:frame="1"/>
          <w:lang w:eastAsia="en-GB"/>
        </w:rPr>
      </w:pPr>
      <w:r w:rsidRPr="008F4711">
        <w:rPr>
          <w:rFonts w:eastAsia="Times New Roman" w:cstheme="minorHAnsi"/>
          <w:color w:val="000000"/>
          <w:sz w:val="20"/>
          <w:szCs w:val="20"/>
          <w:bdr w:val="none" w:sz="0" w:space="0" w:color="auto" w:frame="1"/>
          <w:lang w:eastAsia="en-GB"/>
        </w:rPr>
        <w:t>Lastly, please encourage your child to have some time away from their devices every day. Whilst there are some benefits to being online, the negative impact of the excessive use of electronic devices on emotional well-being, sleep patterns and mood is considerable.  We advise an agreed shut off time in the evening and the removal of all devices over night as good parenting practi</w:t>
      </w:r>
      <w:r w:rsidR="00D972DF">
        <w:rPr>
          <w:rFonts w:eastAsia="Times New Roman" w:cstheme="minorHAnsi"/>
          <w:color w:val="000000"/>
          <w:sz w:val="20"/>
          <w:szCs w:val="20"/>
          <w:bdr w:val="none" w:sz="0" w:space="0" w:color="auto" w:frame="1"/>
          <w:lang w:eastAsia="en-GB"/>
        </w:rPr>
        <w:t>c</w:t>
      </w:r>
      <w:r w:rsidRPr="008F4711">
        <w:rPr>
          <w:rFonts w:eastAsia="Times New Roman" w:cstheme="minorHAnsi"/>
          <w:color w:val="000000"/>
          <w:sz w:val="20"/>
          <w:szCs w:val="20"/>
          <w:bdr w:val="none" w:sz="0" w:space="0" w:color="auto" w:frame="1"/>
          <w:lang w:eastAsia="en-GB"/>
        </w:rPr>
        <w:t xml:space="preserve">e. This guide may help you to have conversations with your young person on how to balance their screen time more effectively: </w:t>
      </w:r>
      <w:hyperlink r:id="rId25" w:history="1">
        <w:r w:rsidRPr="008F4711">
          <w:rPr>
            <w:rStyle w:val="Hyperlink"/>
            <w:rFonts w:eastAsia="Times New Roman" w:cstheme="minorHAnsi"/>
            <w:sz w:val="20"/>
            <w:szCs w:val="20"/>
            <w:bdr w:val="none" w:sz="0" w:space="0" w:color="auto" w:frame="1"/>
            <w:lang w:eastAsia="en-GB"/>
          </w:rPr>
          <w:t>https://www.internetmatters.org/wp-content/uploads/2021/02/Internet-matters-ScreenTimeGuide-KeyStage4-V2.pdf</w:t>
        </w:r>
      </w:hyperlink>
    </w:p>
    <w:p w:rsidR="008F4711" w:rsidRPr="008F4711" w:rsidRDefault="008F4711" w:rsidP="008F4711">
      <w:pPr>
        <w:ind w:left="-567" w:right="-613"/>
        <w:textAlignment w:val="baseline"/>
        <w:rPr>
          <w:rFonts w:eastAsia="Times New Roman" w:cstheme="minorHAnsi"/>
          <w:color w:val="000000"/>
          <w:sz w:val="20"/>
          <w:szCs w:val="20"/>
          <w:lang w:eastAsia="en-GB"/>
        </w:rPr>
      </w:pPr>
      <w:r w:rsidRPr="00C06A26">
        <w:rPr>
          <w:rFonts w:eastAsia="Times New Roman" w:cstheme="minorHAnsi"/>
          <w:color w:val="000000"/>
          <w:sz w:val="16"/>
          <w:szCs w:val="20"/>
          <w:bdr w:val="none" w:sz="0" w:space="0" w:color="auto" w:frame="1"/>
          <w:lang w:eastAsia="en-GB"/>
        </w:rPr>
        <w:br/>
      </w:r>
      <w:r w:rsidRPr="008F4711">
        <w:rPr>
          <w:rFonts w:eastAsia="Times New Roman" w:cstheme="minorHAnsi"/>
          <w:color w:val="000000"/>
          <w:sz w:val="20"/>
          <w:szCs w:val="20"/>
          <w:bdr w:val="none" w:sz="0" w:space="0" w:color="auto" w:frame="1"/>
          <w:lang w:eastAsia="en-GB"/>
        </w:rPr>
        <w:t xml:space="preserve">If you have any questions or concerns relating to online safety, please contact your child/children’s </w:t>
      </w:r>
      <w:r w:rsidR="00D972DF">
        <w:rPr>
          <w:rFonts w:eastAsia="Times New Roman" w:cstheme="minorHAnsi"/>
          <w:color w:val="000000"/>
          <w:sz w:val="20"/>
          <w:szCs w:val="20"/>
          <w:bdr w:val="none" w:sz="0" w:space="0" w:color="auto" w:frame="1"/>
          <w:lang w:eastAsia="en-GB"/>
        </w:rPr>
        <w:t>P</w:t>
      </w:r>
      <w:r w:rsidRPr="008F4711">
        <w:rPr>
          <w:rFonts w:eastAsia="Times New Roman" w:cstheme="minorHAnsi"/>
          <w:color w:val="000000"/>
          <w:sz w:val="20"/>
          <w:szCs w:val="20"/>
          <w:bdr w:val="none" w:sz="0" w:space="0" w:color="auto" w:frame="1"/>
          <w:lang w:eastAsia="en-GB"/>
        </w:rPr>
        <w:t xml:space="preserve">astoral </w:t>
      </w:r>
      <w:r w:rsidR="00D972DF">
        <w:rPr>
          <w:rFonts w:eastAsia="Times New Roman" w:cstheme="minorHAnsi"/>
          <w:color w:val="000000"/>
          <w:sz w:val="20"/>
          <w:szCs w:val="20"/>
          <w:bdr w:val="none" w:sz="0" w:space="0" w:color="auto" w:frame="1"/>
          <w:lang w:eastAsia="en-GB"/>
        </w:rPr>
        <w:t>Co-ordinator</w:t>
      </w:r>
      <w:r w:rsidRPr="008F4711">
        <w:rPr>
          <w:rFonts w:eastAsia="Times New Roman" w:cstheme="minorHAnsi"/>
          <w:color w:val="000000"/>
          <w:sz w:val="20"/>
          <w:szCs w:val="20"/>
          <w:bdr w:val="none" w:sz="0" w:space="0" w:color="auto" w:frame="1"/>
          <w:lang w:eastAsia="en-GB"/>
        </w:rPr>
        <w:t xml:space="preserve"> in the first instance.</w:t>
      </w:r>
    </w:p>
    <w:p w:rsidR="008F4711" w:rsidRPr="008F4711" w:rsidRDefault="008F4711" w:rsidP="008F4711">
      <w:pPr>
        <w:ind w:left="-567" w:right="-613"/>
        <w:textAlignment w:val="baseline"/>
        <w:rPr>
          <w:rFonts w:eastAsia="Times New Roman" w:cstheme="minorHAnsi"/>
          <w:color w:val="000000"/>
          <w:sz w:val="20"/>
          <w:szCs w:val="20"/>
          <w:bdr w:val="none" w:sz="0" w:space="0" w:color="auto" w:frame="1"/>
          <w:lang w:eastAsia="en-GB"/>
        </w:rPr>
      </w:pPr>
      <w:bookmarkStart w:id="0" w:name="_GoBack"/>
      <w:bookmarkEnd w:id="0"/>
      <w:r w:rsidRPr="00C06A26">
        <w:rPr>
          <w:rFonts w:eastAsia="Times New Roman" w:cstheme="minorHAnsi"/>
          <w:color w:val="000000"/>
          <w:sz w:val="16"/>
          <w:szCs w:val="20"/>
          <w:bdr w:val="none" w:sz="0" w:space="0" w:color="auto" w:frame="1"/>
          <w:lang w:eastAsia="en-GB"/>
        </w:rPr>
        <w:br/>
      </w:r>
      <w:r w:rsidRPr="008F4711">
        <w:rPr>
          <w:rFonts w:eastAsia="Times New Roman" w:cstheme="minorHAnsi"/>
          <w:color w:val="000000"/>
          <w:sz w:val="20"/>
          <w:szCs w:val="20"/>
          <w:bdr w:val="none" w:sz="0" w:space="0" w:color="auto" w:frame="1"/>
          <w:lang w:eastAsia="en-GB"/>
        </w:rPr>
        <w:t>Yours sincerely,</w:t>
      </w:r>
    </w:p>
    <w:p w:rsidR="00460B68" w:rsidRDefault="005F1498" w:rsidP="008F4711">
      <w:pPr>
        <w:ind w:left="-567" w:right="-613"/>
        <w:textAlignment w:val="baseline"/>
        <w:rPr>
          <w:rFonts w:eastAsia="Times New Roman" w:cstheme="minorHAnsi"/>
          <w:color w:val="000000"/>
          <w:sz w:val="20"/>
          <w:szCs w:val="20"/>
          <w:bdr w:val="none" w:sz="0" w:space="0" w:color="auto" w:frame="1"/>
          <w:lang w:eastAsia="en-GB"/>
        </w:rPr>
      </w:pPr>
      <w:r>
        <w:rPr>
          <w:rFonts w:eastAsia="Times New Roman" w:cstheme="minorHAnsi"/>
          <w:color w:val="000000"/>
          <w:sz w:val="20"/>
          <w:szCs w:val="20"/>
          <w:bdr w:val="none" w:sz="0" w:space="0" w:color="auto" w:frame="1"/>
          <w:lang w:eastAsia="en-GB"/>
        </w:rPr>
        <w:t xml:space="preserve">  </w:t>
      </w:r>
      <w:r w:rsidRPr="005F1498">
        <w:rPr>
          <w:rFonts w:eastAsia="Times New Roman" w:cstheme="minorHAnsi"/>
          <w:color w:val="000000"/>
          <w:sz w:val="20"/>
          <w:szCs w:val="20"/>
          <w:bdr w:val="none" w:sz="0" w:space="0" w:color="auto" w:frame="1"/>
          <w:lang w:eastAsia="en-GB"/>
        </w:rPr>
        <w:drawing>
          <wp:inline distT="0" distB="0" distL="0" distR="0" wp14:anchorId="2A868965" wp14:editId="0954F1C3">
            <wp:extent cx="597073" cy="35501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4467" cy="359413"/>
                    </a:xfrm>
                    <a:prstGeom prst="rect">
                      <a:avLst/>
                    </a:prstGeom>
                  </pic:spPr>
                </pic:pic>
              </a:graphicData>
            </a:graphic>
          </wp:inline>
        </w:drawing>
      </w:r>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color w:val="000000"/>
          <w:sz w:val="20"/>
          <w:szCs w:val="20"/>
          <w:bdr w:val="none" w:sz="0" w:space="0" w:color="auto" w:frame="1"/>
          <w:lang w:eastAsia="en-GB"/>
        </w:rPr>
        <w:t>Mrs D Millington</w:t>
      </w:r>
    </w:p>
    <w:p w:rsidR="008F4711" w:rsidRPr="008F4711" w:rsidRDefault="008F4711" w:rsidP="008F4711">
      <w:pPr>
        <w:ind w:left="-567" w:right="-613"/>
        <w:textAlignment w:val="baseline"/>
        <w:rPr>
          <w:rFonts w:eastAsia="Times New Roman" w:cstheme="minorHAnsi"/>
          <w:color w:val="000000"/>
          <w:sz w:val="20"/>
          <w:szCs w:val="20"/>
          <w:lang w:eastAsia="en-GB"/>
        </w:rPr>
      </w:pPr>
      <w:r w:rsidRPr="008F4711">
        <w:rPr>
          <w:rFonts w:eastAsia="Times New Roman" w:cstheme="minorHAnsi"/>
          <w:b/>
          <w:bCs/>
          <w:color w:val="000000"/>
          <w:sz w:val="20"/>
          <w:szCs w:val="20"/>
          <w:bdr w:val="none" w:sz="0" w:space="0" w:color="auto" w:frame="1"/>
          <w:lang w:eastAsia="en-GB"/>
        </w:rPr>
        <w:t xml:space="preserve">Deputy </w:t>
      </w:r>
      <w:proofErr w:type="spellStart"/>
      <w:r w:rsidRPr="008F4711">
        <w:rPr>
          <w:rFonts w:eastAsia="Times New Roman" w:cstheme="minorHAnsi"/>
          <w:b/>
          <w:bCs/>
          <w:color w:val="000000"/>
          <w:sz w:val="20"/>
          <w:szCs w:val="20"/>
          <w:bdr w:val="none" w:sz="0" w:space="0" w:color="auto" w:frame="1"/>
          <w:lang w:eastAsia="en-GB"/>
        </w:rPr>
        <w:t>Headteacher</w:t>
      </w:r>
      <w:proofErr w:type="spellEnd"/>
      <w:r w:rsidRPr="008F4711">
        <w:rPr>
          <w:rFonts w:eastAsia="Times New Roman" w:cstheme="minorHAnsi"/>
          <w:b/>
          <w:bCs/>
          <w:color w:val="000000"/>
          <w:sz w:val="20"/>
          <w:szCs w:val="20"/>
          <w:bdr w:val="none" w:sz="0" w:space="0" w:color="auto" w:frame="1"/>
          <w:lang w:eastAsia="en-GB"/>
        </w:rPr>
        <w:t xml:space="preserve"> &amp; Designated Safeguarding Lead</w:t>
      </w:r>
    </w:p>
    <w:p w:rsidR="001572FD" w:rsidRPr="00495746" w:rsidRDefault="001572FD" w:rsidP="00495746">
      <w:pPr>
        <w:rPr>
          <w:rFonts w:ascii="Arial" w:eastAsia="Times New Roman" w:hAnsi="Arial" w:cs="Arial"/>
          <w:color w:val="000000"/>
          <w:kern w:val="0"/>
          <w:sz w:val="20"/>
          <w:szCs w:val="20"/>
          <w:lang w:eastAsia="en-GB"/>
          <w14:ligatures w14:val="none"/>
        </w:rPr>
      </w:pPr>
    </w:p>
    <w:sectPr w:rsidR="001572FD" w:rsidRPr="00495746" w:rsidSect="00460B68">
      <w:headerReference w:type="default" r:id="rId27"/>
      <w:pgSz w:w="11906" w:h="16838"/>
      <w:pgMar w:top="1440" w:right="1134"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ABE" w:rsidRDefault="00C62990">
      <w:r>
        <w:separator/>
      </w:r>
    </w:p>
  </w:endnote>
  <w:endnote w:type="continuationSeparator" w:id="0">
    <w:p w:rsidR="00750ABE" w:rsidRDefault="00C62990">
      <w:r>
        <w:continuationSeparator/>
      </w:r>
    </w:p>
  </w:endnote>
  <w:endnote w:type="continuationNotice" w:id="1">
    <w:p w:rsidR="00750ABE" w:rsidRDefault="00750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ssilia Light">
    <w:altName w:val="Calibri"/>
    <w:panose1 w:val="00000000000000000000"/>
    <w:charset w:val="4D"/>
    <w:family w:val="auto"/>
    <w:notTrueType/>
    <w:pitch w:val="variable"/>
    <w:sig w:usb0="A00000FF" w:usb1="400020FA" w:usb2="00000000" w:usb3="00000000" w:csb0="00000093" w:csb1="00000000"/>
  </w:font>
  <w:font w:name="Massilia">
    <w:altName w:val="Calibri"/>
    <w:panose1 w:val="00000000000000000000"/>
    <w:charset w:val="4D"/>
    <w:family w:val="auto"/>
    <w:notTrueType/>
    <w:pitch w:val="variable"/>
    <w:sig w:usb0="A00000FF" w:usb1="400020FA" w:usb2="00000000" w:usb3="00000000" w:csb0="00000093" w:csb1="00000000"/>
  </w:font>
  <w:font w:name="Massilia Extra Light">
    <w:altName w:val="Calibri"/>
    <w:panose1 w:val="00000000000000000000"/>
    <w:charset w:val="4D"/>
    <w:family w:val="auto"/>
    <w:notTrueType/>
    <w:pitch w:val="variable"/>
    <w:sig w:usb0="A00000FF" w:usb1="400020F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ABE" w:rsidRDefault="00C62990">
      <w:r>
        <w:separator/>
      </w:r>
    </w:p>
  </w:footnote>
  <w:footnote w:type="continuationSeparator" w:id="0">
    <w:p w:rsidR="00750ABE" w:rsidRDefault="00C62990">
      <w:r>
        <w:continuationSeparator/>
      </w:r>
    </w:p>
  </w:footnote>
  <w:footnote w:type="continuationNotice" w:id="1">
    <w:p w:rsidR="00750ABE" w:rsidRDefault="00750AB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BE" w:rsidRDefault="00C62990">
    <w:pPr>
      <w:pStyle w:val="Header"/>
    </w:pPr>
    <w:r>
      <w:rPr>
        <w:noProof/>
        <w:lang w:eastAsia="en-GB"/>
      </w:rPr>
      <mc:AlternateContent>
        <mc:Choice Requires="wps">
          <w:drawing>
            <wp:anchor distT="0" distB="0" distL="114300" distR="114300" simplePos="0" relativeHeight="251658243" behindDoc="0" locked="0" layoutInCell="1" allowOverlap="1">
              <wp:simplePos x="0" y="0"/>
              <wp:positionH relativeFrom="column">
                <wp:posOffset>4094123</wp:posOffset>
              </wp:positionH>
              <wp:positionV relativeFrom="paragraph">
                <wp:posOffset>-83782</wp:posOffset>
              </wp:positionV>
              <wp:extent cx="2247893" cy="1291188"/>
              <wp:effectExtent l="0" t="0" r="0" b="0"/>
              <wp:wrapNone/>
              <wp:docPr id="375349518" name="Text Box 375349518"/>
              <wp:cNvGraphicFramePr/>
              <a:graphic xmlns:a="http://schemas.openxmlformats.org/drawingml/2006/main">
                <a:graphicData uri="http://schemas.microsoft.com/office/word/2010/wordprocessingShape">
                  <wps:wsp>
                    <wps:cNvSpPr txBox="1"/>
                    <wps:spPr>
                      <a:xfrm>
                        <a:off x="0" y="0"/>
                        <a:ext cx="2247893" cy="1291188"/>
                      </a:xfrm>
                      <a:prstGeom prst="rect">
                        <a:avLst/>
                      </a:prstGeom>
                      <a:noFill/>
                      <a:ln w="6350">
                        <a:noFill/>
                      </a:ln>
                    </wps:spPr>
                    <wps:txbx>
                      <w:txbxContent>
                        <w:p w:rsidR="00750ABE" w:rsidRDefault="00C62990">
                          <w:pPr>
                            <w:jc w:val="right"/>
                            <w:rPr>
                              <w:rStyle w:val="normaltextrun"/>
                              <w:rFonts w:ascii="Massilia Light" w:hAnsi="Massilia Light"/>
                              <w:color w:val="FFFFFF" w:themeColor="background1"/>
                              <w:sz w:val="15"/>
                              <w:szCs w:val="15"/>
                            </w:rPr>
                          </w:pPr>
                          <w:proofErr w:type="spellStart"/>
                          <w:r>
                            <w:rPr>
                              <w:rStyle w:val="normaltextrun"/>
                              <w:rFonts w:ascii="Massilia" w:hAnsi="Massilia"/>
                              <w:color w:val="FFD968"/>
                              <w:sz w:val="15"/>
                              <w:szCs w:val="15"/>
                            </w:rPr>
                            <w:t>Pennaeth</w:t>
                          </w:r>
                          <w:proofErr w:type="spellEnd"/>
                          <w:r>
                            <w:rPr>
                              <w:rStyle w:val="normaltextrun"/>
                              <w:rFonts w:ascii="Massilia" w:hAnsi="Massilia"/>
                              <w:color w:val="FFD968"/>
                              <w:sz w:val="15"/>
                              <w:szCs w:val="15"/>
                            </w:rPr>
                            <w:t>/</w:t>
                          </w:r>
                          <w:proofErr w:type="spellStart"/>
                          <w:r>
                            <w:rPr>
                              <w:rStyle w:val="normaltextrun"/>
                              <w:rFonts w:ascii="Massilia" w:hAnsi="Massilia"/>
                              <w:color w:val="FFD968"/>
                              <w:sz w:val="15"/>
                              <w:szCs w:val="15"/>
                            </w:rPr>
                            <w:t>Headteacher</w:t>
                          </w:r>
                          <w:proofErr w:type="spellEnd"/>
                          <w:r>
                            <w:rPr>
                              <w:rStyle w:val="normaltextrun"/>
                              <w:rFonts w:ascii="Massilia" w:hAnsi="Massilia"/>
                              <w:color w:val="FFD968"/>
                              <w:sz w:val="15"/>
                              <w:szCs w:val="15"/>
                            </w:rPr>
                            <w:t xml:space="preserve"> name – Mr James Forber BSc (Hons) NPQH</w:t>
                          </w:r>
                          <w:r>
                            <w:rPr>
                              <w:rStyle w:val="normaltextrun"/>
                              <w:rFonts w:ascii="Massilia" w:hAnsi="Massilia"/>
                              <w:color w:val="FFD968"/>
                              <w:sz w:val="15"/>
                              <w:szCs w:val="15"/>
                            </w:rPr>
                            <w:br/>
                          </w:r>
                        </w:p>
                        <w:p w:rsidR="00750ABE" w:rsidRDefault="00C62990">
                          <w:pPr>
                            <w:jc w:val="right"/>
                            <w:rPr>
                              <w:rStyle w:val="normaltextrun"/>
                              <w:rFonts w:ascii="Massilia Light" w:hAnsi="Massilia Light"/>
                              <w:color w:val="FFFFFF" w:themeColor="background1"/>
                              <w:sz w:val="15"/>
                              <w:szCs w:val="15"/>
                            </w:rPr>
                          </w:pPr>
                          <w:r>
                            <w:rPr>
                              <w:rStyle w:val="normaltextrun"/>
                              <w:rFonts w:ascii="Massilia Light" w:hAnsi="Massilia Light"/>
                              <w:color w:val="FFFFFF" w:themeColor="background1"/>
                              <w:sz w:val="15"/>
                              <w:szCs w:val="15"/>
                            </w:rPr>
                            <w:t xml:space="preserve">Golftyn Lane, Connah's Quay, Deeside, </w:t>
                          </w:r>
                          <w:r>
                            <w:rPr>
                              <w:rStyle w:val="normaltextrun"/>
                              <w:rFonts w:ascii="Massilia Light" w:hAnsi="Massilia Light"/>
                              <w:color w:val="FFFFFF" w:themeColor="background1"/>
                              <w:sz w:val="15"/>
                              <w:szCs w:val="15"/>
                            </w:rPr>
                            <w:br/>
                            <w:t>Flintshire, CH5 4BH</w:t>
                          </w:r>
                        </w:p>
                        <w:p w:rsidR="00750ABE" w:rsidRDefault="00C62990">
                          <w:pPr>
                            <w:jc w:val="right"/>
                            <w:rPr>
                              <w:rFonts w:ascii="Massilia Extra Light" w:hAnsi="Massilia Extra Light"/>
                              <w:color w:val="FFFFFF" w:themeColor="background1"/>
                              <w:sz w:val="14"/>
                              <w:szCs w:val="14"/>
                            </w:rPr>
                          </w:pPr>
                          <w:r>
                            <w:rPr>
                              <w:rStyle w:val="normaltextrun"/>
                              <w:rFonts w:ascii="Massilia Light" w:hAnsi="Massilia Light"/>
                              <w:color w:val="FFFFFF" w:themeColor="background1"/>
                              <w:sz w:val="15"/>
                              <w:szCs w:val="15"/>
                            </w:rPr>
                            <w:br/>
                          </w:r>
                          <w:r w:rsidR="00F36624">
                            <w:rPr>
                              <w:rStyle w:val="normaltextrun"/>
                              <w:rFonts w:ascii="Massilia Extra Light" w:hAnsi="Massilia Extra Light"/>
                              <w:color w:val="FFFFFF" w:themeColor="background1"/>
                              <w:sz w:val="15"/>
                              <w:szCs w:val="15"/>
                            </w:rPr>
                            <w:t>Ff</w:t>
                          </w:r>
                          <w:r w:rsidR="00F36624">
                            <w:rPr>
                              <w:rStyle w:val="normaltextrun"/>
                              <w:rFonts w:ascii="Calibri" w:hAnsi="Calibri" w:cs="Calibri"/>
                              <w:color w:val="FFFFFF" w:themeColor="background1"/>
                              <w:sz w:val="15"/>
                              <w:szCs w:val="15"/>
                            </w:rPr>
                            <w:t>ô</w:t>
                          </w:r>
                          <w:r>
                            <w:rPr>
                              <w:rStyle w:val="normaltextrun"/>
                              <w:rFonts w:ascii="Massilia Extra Light" w:hAnsi="Massilia Extra Light"/>
                              <w:color w:val="FFFFFF" w:themeColor="background1"/>
                              <w:sz w:val="15"/>
                              <w:szCs w:val="15"/>
                            </w:rPr>
                            <w:t xml:space="preserve">n/Tel - </w:t>
                          </w:r>
                          <w:r>
                            <w:rPr>
                              <w:rStyle w:val="normaltextrun"/>
                              <w:rFonts w:ascii="Massilia" w:hAnsi="Massilia"/>
                              <w:color w:val="FFFFFF" w:themeColor="background1"/>
                              <w:sz w:val="15"/>
                              <w:szCs w:val="15"/>
                            </w:rPr>
                            <w:t>01244 813491</w:t>
                          </w:r>
                          <w:r>
                            <w:rPr>
                              <w:rStyle w:val="normaltextrun"/>
                              <w:rFonts w:ascii="Massilia" w:hAnsi="Massilia"/>
                              <w:color w:val="FFFFFF" w:themeColor="background1"/>
                              <w:sz w:val="15"/>
                              <w:szCs w:val="15"/>
                            </w:rPr>
                            <w:br/>
                          </w:r>
                          <w:r>
                            <w:rPr>
                              <w:rStyle w:val="normaltextrun"/>
                              <w:rFonts w:ascii="Massilia Extra Light" w:hAnsi="Massilia Extra Light"/>
                              <w:color w:val="FFFFFF" w:themeColor="background1"/>
                              <w:sz w:val="15"/>
                              <w:szCs w:val="15"/>
                            </w:rPr>
                            <w:t xml:space="preserve">Ebost/Email - </w:t>
                          </w:r>
                          <w:hyperlink r:id="rId1" w:history="1">
                            <w:r>
                              <w:rPr>
                                <w:rStyle w:val="Hyperlink"/>
                                <w:rFonts w:ascii="Massilia" w:hAnsi="Massilia"/>
                                <w:color w:val="FFFFFF" w:themeColor="background1"/>
                                <w:sz w:val="15"/>
                                <w:szCs w:val="15"/>
                              </w:rPr>
                              <w:t>cqmail@connahsquayhs.org.uk</w:t>
                            </w:r>
                          </w:hyperlink>
                          <w:r>
                            <w:rPr>
                              <w:rStyle w:val="normaltextrun"/>
                              <w:rFonts w:ascii="Massilia" w:hAnsi="Massilia"/>
                              <w:color w:val="FFFFFF" w:themeColor="background1"/>
                              <w:sz w:val="15"/>
                              <w:szCs w:val="15"/>
                            </w:rPr>
                            <w:br/>
                          </w:r>
                          <w:r>
                            <w:rPr>
                              <w:rStyle w:val="normaltextrun"/>
                              <w:rFonts w:ascii="Massilia" w:hAnsi="Massilia"/>
                              <w:color w:val="FFFFFF" w:themeColor="background1"/>
                              <w:sz w:val="15"/>
                              <w:szCs w:val="15"/>
                            </w:rPr>
                            <w:br/>
                            <w:t>@ConnahsQuayHigh | www.cqhs.org.uk</w:t>
                          </w:r>
                          <w:r>
                            <w:rPr>
                              <w:rStyle w:val="normaltextrun"/>
                              <w:rFonts w:ascii="Massilia" w:hAnsi="Massilia"/>
                              <w:color w:val="FFFFFF" w:themeColor="background1"/>
                              <w:sz w:val="14"/>
                              <w:szCs w:val="1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5349518" o:spid="_x0000_s1026" type="#_x0000_t202" style="position:absolute;margin-left:322.35pt;margin-top:-6.6pt;width:177pt;height:10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" filled="f" stroked="f" strokeweight=".5pt">
              <v:textbox>
                <w:txbxContent>
                  <w:p w:rsidR="00750ABE" w:rsidRDefault="00C62990">
                    <w:pPr>
                      <w:jc w:val="right"/>
                      <w:rPr>
                        <w:rStyle w:val="normaltextrun"/>
                        <w:rFonts w:ascii="Massilia Light" w:hAnsi="Massilia Light"/>
                        <w:color w:val="FFFFFF" w:themeColor="background1"/>
                        <w:sz w:val="15"/>
                        <w:szCs w:val="15"/>
                      </w:rPr>
                    </w:pPr>
                    <w:proofErr w:type="spellStart"/>
                    <w:r>
                      <w:rPr>
                        <w:rStyle w:val="normaltextrun"/>
                        <w:rFonts w:ascii="Massilia" w:hAnsi="Massilia"/>
                        <w:color w:val="FFD968"/>
                        <w:sz w:val="15"/>
                        <w:szCs w:val="15"/>
                      </w:rPr>
                      <w:t>Pennaeth</w:t>
                    </w:r>
                    <w:proofErr w:type="spellEnd"/>
                    <w:r>
                      <w:rPr>
                        <w:rStyle w:val="normaltextrun"/>
                        <w:rFonts w:ascii="Massilia" w:hAnsi="Massilia"/>
                        <w:color w:val="FFD968"/>
                        <w:sz w:val="15"/>
                        <w:szCs w:val="15"/>
                      </w:rPr>
                      <w:t>/</w:t>
                    </w:r>
                    <w:proofErr w:type="spellStart"/>
                    <w:r>
                      <w:rPr>
                        <w:rStyle w:val="normaltextrun"/>
                        <w:rFonts w:ascii="Massilia" w:hAnsi="Massilia"/>
                        <w:color w:val="FFD968"/>
                        <w:sz w:val="15"/>
                        <w:szCs w:val="15"/>
                      </w:rPr>
                      <w:t>Headteacher</w:t>
                    </w:r>
                    <w:proofErr w:type="spellEnd"/>
                    <w:r>
                      <w:rPr>
                        <w:rStyle w:val="normaltextrun"/>
                        <w:rFonts w:ascii="Massilia" w:hAnsi="Massilia"/>
                        <w:color w:val="FFD968"/>
                        <w:sz w:val="15"/>
                        <w:szCs w:val="15"/>
                      </w:rPr>
                      <w:t xml:space="preserve"> name – Mr James Forber BSc (Hons) NPQH</w:t>
                    </w:r>
                    <w:r>
                      <w:rPr>
                        <w:rStyle w:val="normaltextrun"/>
                        <w:rFonts w:ascii="Massilia" w:hAnsi="Massilia"/>
                        <w:color w:val="FFD968"/>
                        <w:sz w:val="15"/>
                        <w:szCs w:val="15"/>
                      </w:rPr>
                      <w:br/>
                    </w:r>
                  </w:p>
                  <w:p w:rsidR="00750ABE" w:rsidRDefault="00C62990">
                    <w:pPr>
                      <w:jc w:val="right"/>
                      <w:rPr>
                        <w:rStyle w:val="normaltextrun"/>
                        <w:rFonts w:ascii="Massilia Light" w:hAnsi="Massilia Light"/>
                        <w:color w:val="FFFFFF" w:themeColor="background1"/>
                        <w:sz w:val="15"/>
                        <w:szCs w:val="15"/>
                      </w:rPr>
                    </w:pPr>
                    <w:r>
                      <w:rPr>
                        <w:rStyle w:val="normaltextrun"/>
                        <w:rFonts w:ascii="Massilia Light" w:hAnsi="Massilia Light"/>
                        <w:color w:val="FFFFFF" w:themeColor="background1"/>
                        <w:sz w:val="15"/>
                        <w:szCs w:val="15"/>
                      </w:rPr>
                      <w:t xml:space="preserve">Golftyn Lane, Connah's Quay, Deeside, </w:t>
                    </w:r>
                    <w:r>
                      <w:rPr>
                        <w:rStyle w:val="normaltextrun"/>
                        <w:rFonts w:ascii="Massilia Light" w:hAnsi="Massilia Light"/>
                        <w:color w:val="FFFFFF" w:themeColor="background1"/>
                        <w:sz w:val="15"/>
                        <w:szCs w:val="15"/>
                      </w:rPr>
                      <w:br/>
                      <w:t>Flintshire, CH5 4BH</w:t>
                    </w:r>
                  </w:p>
                  <w:p w:rsidR="00750ABE" w:rsidRDefault="00C62990">
                    <w:pPr>
                      <w:jc w:val="right"/>
                      <w:rPr>
                        <w:rFonts w:ascii="Massilia Extra Light" w:hAnsi="Massilia Extra Light"/>
                        <w:color w:val="FFFFFF" w:themeColor="background1"/>
                        <w:sz w:val="14"/>
                        <w:szCs w:val="14"/>
                      </w:rPr>
                    </w:pPr>
                    <w:r>
                      <w:rPr>
                        <w:rStyle w:val="normaltextrun"/>
                        <w:rFonts w:ascii="Massilia Light" w:hAnsi="Massilia Light"/>
                        <w:color w:val="FFFFFF" w:themeColor="background1"/>
                        <w:sz w:val="15"/>
                        <w:szCs w:val="15"/>
                      </w:rPr>
                      <w:br/>
                    </w:r>
                    <w:r w:rsidR="00F36624">
                      <w:rPr>
                        <w:rStyle w:val="normaltextrun"/>
                        <w:rFonts w:ascii="Massilia Extra Light" w:hAnsi="Massilia Extra Light"/>
                        <w:color w:val="FFFFFF" w:themeColor="background1"/>
                        <w:sz w:val="15"/>
                        <w:szCs w:val="15"/>
                      </w:rPr>
                      <w:t>Ff</w:t>
                    </w:r>
                    <w:r w:rsidR="00F36624">
                      <w:rPr>
                        <w:rStyle w:val="normaltextrun"/>
                        <w:rFonts w:ascii="Calibri" w:hAnsi="Calibri" w:cs="Calibri"/>
                        <w:color w:val="FFFFFF" w:themeColor="background1"/>
                        <w:sz w:val="15"/>
                        <w:szCs w:val="15"/>
                      </w:rPr>
                      <w:t>ô</w:t>
                    </w:r>
                    <w:r>
                      <w:rPr>
                        <w:rStyle w:val="normaltextrun"/>
                        <w:rFonts w:ascii="Massilia Extra Light" w:hAnsi="Massilia Extra Light"/>
                        <w:color w:val="FFFFFF" w:themeColor="background1"/>
                        <w:sz w:val="15"/>
                        <w:szCs w:val="15"/>
                      </w:rPr>
                      <w:t xml:space="preserve">n/Tel - </w:t>
                    </w:r>
                    <w:r>
                      <w:rPr>
                        <w:rStyle w:val="normaltextrun"/>
                        <w:rFonts w:ascii="Massilia" w:hAnsi="Massilia"/>
                        <w:color w:val="FFFFFF" w:themeColor="background1"/>
                        <w:sz w:val="15"/>
                        <w:szCs w:val="15"/>
                      </w:rPr>
                      <w:t>01244 813491</w:t>
                    </w:r>
                    <w:r>
                      <w:rPr>
                        <w:rStyle w:val="normaltextrun"/>
                        <w:rFonts w:ascii="Massilia" w:hAnsi="Massilia"/>
                        <w:color w:val="FFFFFF" w:themeColor="background1"/>
                        <w:sz w:val="15"/>
                        <w:szCs w:val="15"/>
                      </w:rPr>
                      <w:br/>
                    </w:r>
                    <w:r>
                      <w:rPr>
                        <w:rStyle w:val="normaltextrun"/>
                        <w:rFonts w:ascii="Massilia Extra Light" w:hAnsi="Massilia Extra Light"/>
                        <w:color w:val="FFFFFF" w:themeColor="background1"/>
                        <w:sz w:val="15"/>
                        <w:szCs w:val="15"/>
                      </w:rPr>
                      <w:t xml:space="preserve">Ebost/Email - </w:t>
                    </w:r>
                    <w:hyperlink r:id="rId2" w:history="1">
                      <w:r>
                        <w:rPr>
                          <w:rStyle w:val="Hyperlink"/>
                          <w:rFonts w:ascii="Massilia" w:hAnsi="Massilia"/>
                          <w:color w:val="FFFFFF" w:themeColor="background1"/>
                          <w:sz w:val="15"/>
                          <w:szCs w:val="15"/>
                        </w:rPr>
                        <w:t>cqmail@connahsquayhs.org.uk</w:t>
                      </w:r>
                    </w:hyperlink>
                    <w:r>
                      <w:rPr>
                        <w:rStyle w:val="normaltextrun"/>
                        <w:rFonts w:ascii="Massilia" w:hAnsi="Massilia"/>
                        <w:color w:val="FFFFFF" w:themeColor="background1"/>
                        <w:sz w:val="15"/>
                        <w:szCs w:val="15"/>
                      </w:rPr>
                      <w:br/>
                    </w:r>
                    <w:r>
                      <w:rPr>
                        <w:rStyle w:val="normaltextrun"/>
                        <w:rFonts w:ascii="Massilia" w:hAnsi="Massilia"/>
                        <w:color w:val="FFFFFF" w:themeColor="background1"/>
                        <w:sz w:val="15"/>
                        <w:szCs w:val="15"/>
                      </w:rPr>
                      <w:br/>
                      <w:t>@ConnahsQuayHigh | www.cqhs.org.uk</w:t>
                    </w:r>
                    <w:r>
                      <w:rPr>
                        <w:rStyle w:val="normaltextrun"/>
                        <w:rFonts w:ascii="Massilia" w:hAnsi="Massilia"/>
                        <w:color w:val="FFFFFF" w:themeColor="background1"/>
                        <w:sz w:val="14"/>
                        <w:szCs w:val="14"/>
                      </w:rPr>
                      <w:br/>
                    </w:r>
                  </w:p>
                </w:txbxContent>
              </v:textbox>
            </v:shape>
          </w:pict>
        </mc:Fallback>
      </mc:AlternateContent>
    </w:r>
    <w:r>
      <w:rPr>
        <w:noProof/>
        <w:lang w:eastAsia="en-GB"/>
      </w:rPr>
      <w:drawing>
        <wp:anchor distT="0" distB="0" distL="114300" distR="114300" simplePos="0" relativeHeight="251658240" behindDoc="0" locked="0" layoutInCell="1" allowOverlap="1">
          <wp:simplePos x="0" y="0"/>
          <wp:positionH relativeFrom="column">
            <wp:posOffset>-903605</wp:posOffset>
          </wp:positionH>
          <wp:positionV relativeFrom="paragraph">
            <wp:posOffset>-374650</wp:posOffset>
          </wp:positionV>
          <wp:extent cx="7546340" cy="1687195"/>
          <wp:effectExtent l="0" t="0" r="0" b="1905"/>
          <wp:wrapSquare wrapText="bothSides"/>
          <wp:docPr id="1" name="Picture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21592" name="Picture 5" descr="A green rectang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46340" cy="16871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2" behindDoc="0" locked="0" layoutInCell="1" allowOverlap="1">
              <wp:simplePos x="0" y="0"/>
              <wp:positionH relativeFrom="column">
                <wp:posOffset>570865</wp:posOffset>
              </wp:positionH>
              <wp:positionV relativeFrom="paragraph">
                <wp:posOffset>479873</wp:posOffset>
              </wp:positionV>
              <wp:extent cx="914400" cy="418353"/>
              <wp:effectExtent l="0" t="0" r="0" b="0"/>
              <wp:wrapNone/>
              <wp:docPr id="771602562" name="Text Box 771602562"/>
              <wp:cNvGraphicFramePr/>
              <a:graphic xmlns:a="http://schemas.openxmlformats.org/drawingml/2006/main">
                <a:graphicData uri="http://schemas.microsoft.com/office/word/2010/wordprocessingShape">
                  <wps:wsp>
                    <wps:cNvSpPr txBox="1"/>
                    <wps:spPr>
                      <a:xfrm>
                        <a:off x="0" y="0"/>
                        <a:ext cx="914400" cy="418353"/>
                      </a:xfrm>
                      <a:prstGeom prst="rect">
                        <a:avLst/>
                      </a:prstGeom>
                      <a:noFill/>
                      <a:ln w="6350">
                        <a:noFill/>
                      </a:ln>
                    </wps:spPr>
                    <wps:txbx>
                      <w:txbxContent>
                        <w:p w:rsidR="00750ABE" w:rsidRDefault="00C62990">
                          <w:pPr>
                            <w:rPr>
                              <w:rFonts w:ascii="Massilia Extra Light" w:hAnsi="Massilia Extra Light"/>
                              <w:i/>
                              <w:iCs/>
                              <w:color w:val="FFD968"/>
                              <w:sz w:val="56"/>
                              <w:szCs w:val="56"/>
                            </w:rPr>
                          </w:pPr>
                          <w:proofErr w:type="spellStart"/>
                          <w:r>
                            <w:rPr>
                              <w:rStyle w:val="normaltextrun"/>
                              <w:rFonts w:ascii="Massilia Extra Light" w:hAnsi="Massilia Extra Light"/>
                              <w:i/>
                              <w:iCs/>
                              <w:color w:val="FFD968"/>
                              <w:sz w:val="32"/>
                              <w:szCs w:val="32"/>
                            </w:rPr>
                            <w:t>Creu</w:t>
                          </w:r>
                          <w:proofErr w:type="spellEnd"/>
                          <w:r>
                            <w:rPr>
                              <w:rStyle w:val="normaltextrun"/>
                              <w:rFonts w:ascii="Massilia Extra Light" w:hAnsi="Massilia Extra Light"/>
                              <w:i/>
                              <w:iCs/>
                              <w:color w:val="FFD968"/>
                              <w:sz w:val="32"/>
                              <w:szCs w:val="32"/>
                            </w:rPr>
                            <w:t xml:space="preserve"> </w:t>
                          </w:r>
                          <w:proofErr w:type="spellStart"/>
                          <w:proofErr w:type="gramStart"/>
                          <w:r>
                            <w:rPr>
                              <w:rStyle w:val="normaltextrun"/>
                              <w:rFonts w:ascii="Massilia Extra Light" w:hAnsi="Massilia Extra Light"/>
                              <w:i/>
                              <w:iCs/>
                              <w:color w:val="FFD968"/>
                              <w:sz w:val="32"/>
                              <w:szCs w:val="32"/>
                            </w:rPr>
                            <w:t>Llwyddiant</w:t>
                          </w:r>
                          <w:proofErr w:type="spellEnd"/>
                          <w:r>
                            <w:rPr>
                              <w:rStyle w:val="normaltextrun"/>
                              <w:rFonts w:ascii="Massilia Extra Light" w:hAnsi="Massilia Extra Light"/>
                              <w:i/>
                              <w:iCs/>
                              <w:color w:val="FFD968"/>
                              <w:sz w:val="32"/>
                              <w:szCs w:val="32"/>
                            </w:rPr>
                            <w:t xml:space="preserve">  |</w:t>
                          </w:r>
                          <w:proofErr w:type="gramEnd"/>
                          <w:r>
                            <w:rPr>
                              <w:rStyle w:val="normaltextrun"/>
                              <w:rFonts w:ascii="Massilia Extra Light" w:hAnsi="Massilia Extra Light"/>
                              <w:i/>
                              <w:iCs/>
                              <w:color w:val="FFD968"/>
                              <w:sz w:val="32"/>
                              <w:szCs w:val="32"/>
                            </w:rPr>
                            <w:t xml:space="preserve">  Creating Success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71602562" o:spid="_x0000_s1027" type="#_x0000_t202" style="position:absolute;margin-left:44.95pt;margin-top:37.8pt;width:1in;height:32.95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" filled="f" stroked="f" strokeweight=".5pt">
              <v:textbox>
                <w:txbxContent>
                  <w:p w:rsidR="00750ABE" w:rsidRDefault="00C62990">
                    <w:pPr>
                      <w:rPr>
                        <w:rFonts w:ascii="Massilia Extra Light" w:hAnsi="Massilia Extra Light"/>
                        <w:i/>
                        <w:iCs/>
                        <w:color w:val="FFD968"/>
                        <w:sz w:val="56"/>
                        <w:szCs w:val="56"/>
                      </w:rPr>
                    </w:pPr>
                    <w:proofErr w:type="spellStart"/>
                    <w:r>
                      <w:rPr>
                        <w:rStyle w:val="normaltextrun"/>
                        <w:rFonts w:ascii="Massilia Extra Light" w:hAnsi="Massilia Extra Light"/>
                        <w:i/>
                        <w:iCs/>
                        <w:color w:val="FFD968"/>
                        <w:sz w:val="32"/>
                        <w:szCs w:val="32"/>
                      </w:rPr>
                      <w:t>Creu</w:t>
                    </w:r>
                    <w:proofErr w:type="spellEnd"/>
                    <w:r>
                      <w:rPr>
                        <w:rStyle w:val="normaltextrun"/>
                        <w:rFonts w:ascii="Massilia Extra Light" w:hAnsi="Massilia Extra Light"/>
                        <w:i/>
                        <w:iCs/>
                        <w:color w:val="FFD968"/>
                        <w:sz w:val="32"/>
                        <w:szCs w:val="32"/>
                      </w:rPr>
                      <w:t xml:space="preserve"> </w:t>
                    </w:r>
                    <w:proofErr w:type="spellStart"/>
                    <w:proofErr w:type="gramStart"/>
                    <w:r>
                      <w:rPr>
                        <w:rStyle w:val="normaltextrun"/>
                        <w:rFonts w:ascii="Massilia Extra Light" w:hAnsi="Massilia Extra Light"/>
                        <w:i/>
                        <w:iCs/>
                        <w:color w:val="FFD968"/>
                        <w:sz w:val="32"/>
                        <w:szCs w:val="32"/>
                      </w:rPr>
                      <w:t>Llwyddiant</w:t>
                    </w:r>
                    <w:proofErr w:type="spellEnd"/>
                    <w:r>
                      <w:rPr>
                        <w:rStyle w:val="normaltextrun"/>
                        <w:rFonts w:ascii="Massilia Extra Light" w:hAnsi="Massilia Extra Light"/>
                        <w:i/>
                        <w:iCs/>
                        <w:color w:val="FFD968"/>
                        <w:sz w:val="32"/>
                        <w:szCs w:val="32"/>
                      </w:rPr>
                      <w:t xml:space="preserve">  |</w:t>
                    </w:r>
                    <w:proofErr w:type="gramEnd"/>
                    <w:r>
                      <w:rPr>
                        <w:rStyle w:val="normaltextrun"/>
                        <w:rFonts w:ascii="Massilia Extra Light" w:hAnsi="Massilia Extra Light"/>
                        <w:i/>
                        <w:iCs/>
                        <w:color w:val="FFD968"/>
                        <w:sz w:val="32"/>
                        <w:szCs w:val="32"/>
                      </w:rPr>
                      <w:t xml:space="preserve">  Creating Success</w:t>
                    </w:r>
                  </w:p>
                </w:txbxContent>
              </v:textbox>
            </v:shape>
          </w:pict>
        </mc:Fallback>
      </mc:AlternateContent>
    </w:r>
    <w:r>
      <w:rPr>
        <w:noProof/>
        <w:lang w:eastAsia="en-GB"/>
      </w:rPr>
      <mc:AlternateContent>
        <mc:Choice Requires="wps">
          <w:drawing>
            <wp:anchor distT="0" distB="0" distL="114300" distR="114300" simplePos="0" relativeHeight="251658241" behindDoc="0" locked="0" layoutInCell="1" allowOverlap="1">
              <wp:simplePos x="0" y="0"/>
              <wp:positionH relativeFrom="column">
                <wp:posOffset>555812</wp:posOffset>
              </wp:positionH>
              <wp:positionV relativeFrom="paragraph">
                <wp:posOffset>106232</wp:posOffset>
              </wp:positionV>
              <wp:extent cx="914400" cy="418353"/>
              <wp:effectExtent l="0" t="0" r="0" b="0"/>
              <wp:wrapNone/>
              <wp:docPr id="1637104783" name="Text Box 1637104783"/>
              <wp:cNvGraphicFramePr/>
              <a:graphic xmlns:a="http://schemas.openxmlformats.org/drawingml/2006/main">
                <a:graphicData uri="http://schemas.microsoft.com/office/word/2010/wordprocessingShape">
                  <wps:wsp>
                    <wps:cNvSpPr txBox="1"/>
                    <wps:spPr>
                      <a:xfrm>
                        <a:off x="0" y="0"/>
                        <a:ext cx="914400" cy="418353"/>
                      </a:xfrm>
                      <a:prstGeom prst="rect">
                        <a:avLst/>
                      </a:prstGeom>
                      <a:noFill/>
                      <a:ln w="6350">
                        <a:noFill/>
                      </a:ln>
                    </wps:spPr>
                    <wps:txbx>
                      <w:txbxContent>
                        <w:p w:rsidR="00750ABE" w:rsidRDefault="00C62990">
                          <w:pPr>
                            <w:rPr>
                              <w:rFonts w:ascii="Massilia" w:hAnsi="Massilia"/>
                              <w:color w:val="FFFFFF" w:themeColor="background1"/>
                              <w:sz w:val="40"/>
                              <w:szCs w:val="40"/>
                            </w:rPr>
                          </w:pPr>
                          <w:r>
                            <w:rPr>
                              <w:rFonts w:ascii="Massilia" w:hAnsi="Massilia"/>
                              <w:color w:val="FFFFFF" w:themeColor="background1"/>
                              <w:sz w:val="40"/>
                              <w:szCs w:val="40"/>
                            </w:rPr>
                            <w:t>Connah’s Quay High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37104783" o:spid="_x0000_s1028" type="#_x0000_t202" style="position:absolute;margin-left:43.75pt;margin-top:8.35pt;width:1in;height:32.95pt;z-index:25165824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" filled="f" stroked="f" strokeweight=".5pt">
              <v:textbox>
                <w:txbxContent>
                  <w:p w:rsidR="00750ABE" w:rsidRDefault="00C62990">
                    <w:pPr>
                      <w:rPr>
                        <w:rFonts w:ascii="Massilia" w:hAnsi="Massilia"/>
                        <w:color w:val="FFFFFF" w:themeColor="background1"/>
                        <w:sz w:val="40"/>
                        <w:szCs w:val="40"/>
                      </w:rPr>
                    </w:pPr>
                    <w:r>
                      <w:rPr>
                        <w:rFonts w:ascii="Massilia" w:hAnsi="Massilia"/>
                        <w:color w:val="FFFFFF" w:themeColor="background1"/>
                        <w:sz w:val="40"/>
                        <w:szCs w:val="40"/>
                      </w:rPr>
                      <w:t>Connah’s Quay High School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C7C9F"/>
    <w:multiLevelType w:val="multilevel"/>
    <w:tmpl w:val="7270C1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BE"/>
    <w:rsid w:val="000613DF"/>
    <w:rsid w:val="001572FD"/>
    <w:rsid w:val="00460B68"/>
    <w:rsid w:val="00495746"/>
    <w:rsid w:val="005F1498"/>
    <w:rsid w:val="0061536C"/>
    <w:rsid w:val="00750ABE"/>
    <w:rsid w:val="007F79D1"/>
    <w:rsid w:val="008F4711"/>
    <w:rsid w:val="00B739C8"/>
    <w:rsid w:val="00B951F9"/>
    <w:rsid w:val="00C06A26"/>
    <w:rsid w:val="00C62990"/>
    <w:rsid w:val="00D011C7"/>
    <w:rsid w:val="00D972DF"/>
    <w:rsid w:val="00F20410"/>
    <w:rsid w:val="00F36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5F0BB"/>
  <w15:chartTrackingRefBased/>
  <w15:docId w15:val="{0C2E8921-C210-4426-95CB-2BB5A1CE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character" w:customStyle="1" w:styleId="scxw146532160">
    <w:name w:val="scxw146532160"/>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eop">
    <w:name w:val="eop"/>
    <w:basedOn w:val="DefaultParagraphFont"/>
  </w:style>
  <w:style w:type="character" w:customStyle="1" w:styleId="spellingerror">
    <w:name w:val="spellingerror"/>
    <w:basedOn w:val="DefaultParagraphFont"/>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61536C"/>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D0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6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431">
      <w:bodyDiv w:val="1"/>
      <w:marLeft w:val="0"/>
      <w:marRight w:val="0"/>
      <w:marTop w:val="0"/>
      <w:marBottom w:val="0"/>
      <w:divBdr>
        <w:top w:val="none" w:sz="0" w:space="0" w:color="auto"/>
        <w:left w:val="none" w:sz="0" w:space="0" w:color="auto"/>
        <w:bottom w:val="none" w:sz="0" w:space="0" w:color="auto"/>
        <w:right w:val="none" w:sz="0" w:space="0" w:color="auto"/>
      </w:divBdr>
      <w:divsChild>
        <w:div w:id="1479809110">
          <w:marLeft w:val="0"/>
          <w:marRight w:val="0"/>
          <w:marTop w:val="0"/>
          <w:marBottom w:val="0"/>
          <w:divBdr>
            <w:top w:val="none" w:sz="0" w:space="0" w:color="auto"/>
            <w:left w:val="none" w:sz="0" w:space="0" w:color="auto"/>
            <w:bottom w:val="none" w:sz="0" w:space="0" w:color="auto"/>
            <w:right w:val="none" w:sz="0" w:space="0" w:color="auto"/>
          </w:divBdr>
        </w:div>
        <w:div w:id="709110061">
          <w:marLeft w:val="0"/>
          <w:marRight w:val="0"/>
          <w:marTop w:val="0"/>
          <w:marBottom w:val="0"/>
          <w:divBdr>
            <w:top w:val="none" w:sz="0" w:space="0" w:color="auto"/>
            <w:left w:val="none" w:sz="0" w:space="0" w:color="auto"/>
            <w:bottom w:val="none" w:sz="0" w:space="0" w:color="auto"/>
            <w:right w:val="none" w:sz="0" w:space="0" w:color="auto"/>
          </w:divBdr>
        </w:div>
        <w:div w:id="946305850">
          <w:marLeft w:val="0"/>
          <w:marRight w:val="0"/>
          <w:marTop w:val="0"/>
          <w:marBottom w:val="0"/>
          <w:divBdr>
            <w:top w:val="none" w:sz="0" w:space="0" w:color="auto"/>
            <w:left w:val="none" w:sz="0" w:space="0" w:color="auto"/>
            <w:bottom w:val="none" w:sz="0" w:space="0" w:color="auto"/>
            <w:right w:val="none" w:sz="0" w:space="0" w:color="auto"/>
          </w:divBdr>
        </w:div>
        <w:div w:id="417990432">
          <w:marLeft w:val="0"/>
          <w:marRight w:val="0"/>
          <w:marTop w:val="0"/>
          <w:marBottom w:val="0"/>
          <w:divBdr>
            <w:top w:val="none" w:sz="0" w:space="0" w:color="auto"/>
            <w:left w:val="none" w:sz="0" w:space="0" w:color="auto"/>
            <w:bottom w:val="none" w:sz="0" w:space="0" w:color="auto"/>
            <w:right w:val="none" w:sz="0" w:space="0" w:color="auto"/>
          </w:divBdr>
        </w:div>
        <w:div w:id="1581796708">
          <w:marLeft w:val="0"/>
          <w:marRight w:val="0"/>
          <w:marTop w:val="0"/>
          <w:marBottom w:val="0"/>
          <w:divBdr>
            <w:top w:val="none" w:sz="0" w:space="0" w:color="auto"/>
            <w:left w:val="none" w:sz="0" w:space="0" w:color="auto"/>
            <w:bottom w:val="none" w:sz="0" w:space="0" w:color="auto"/>
            <w:right w:val="none" w:sz="0" w:space="0" w:color="auto"/>
          </w:divBdr>
        </w:div>
        <w:div w:id="485170068">
          <w:marLeft w:val="0"/>
          <w:marRight w:val="0"/>
          <w:marTop w:val="0"/>
          <w:marBottom w:val="0"/>
          <w:divBdr>
            <w:top w:val="none" w:sz="0" w:space="0" w:color="auto"/>
            <w:left w:val="none" w:sz="0" w:space="0" w:color="auto"/>
            <w:bottom w:val="none" w:sz="0" w:space="0" w:color="auto"/>
            <w:right w:val="none" w:sz="0" w:space="0" w:color="auto"/>
          </w:divBdr>
        </w:div>
        <w:div w:id="226570860">
          <w:marLeft w:val="0"/>
          <w:marRight w:val="0"/>
          <w:marTop w:val="0"/>
          <w:marBottom w:val="0"/>
          <w:divBdr>
            <w:top w:val="none" w:sz="0" w:space="0" w:color="auto"/>
            <w:left w:val="none" w:sz="0" w:space="0" w:color="auto"/>
            <w:bottom w:val="none" w:sz="0" w:space="0" w:color="auto"/>
            <w:right w:val="none" w:sz="0" w:space="0" w:color="auto"/>
          </w:divBdr>
        </w:div>
        <w:div w:id="1589075428">
          <w:marLeft w:val="0"/>
          <w:marRight w:val="0"/>
          <w:marTop w:val="0"/>
          <w:marBottom w:val="0"/>
          <w:divBdr>
            <w:top w:val="none" w:sz="0" w:space="0" w:color="auto"/>
            <w:left w:val="none" w:sz="0" w:space="0" w:color="auto"/>
            <w:bottom w:val="none" w:sz="0" w:space="0" w:color="auto"/>
            <w:right w:val="none" w:sz="0" w:space="0" w:color="auto"/>
          </w:divBdr>
        </w:div>
        <w:div w:id="94060933">
          <w:marLeft w:val="0"/>
          <w:marRight w:val="0"/>
          <w:marTop w:val="0"/>
          <w:marBottom w:val="0"/>
          <w:divBdr>
            <w:top w:val="none" w:sz="0" w:space="0" w:color="auto"/>
            <w:left w:val="none" w:sz="0" w:space="0" w:color="auto"/>
            <w:bottom w:val="none" w:sz="0" w:space="0" w:color="auto"/>
            <w:right w:val="none" w:sz="0" w:space="0" w:color="auto"/>
          </w:divBdr>
        </w:div>
        <w:div w:id="662202053">
          <w:marLeft w:val="0"/>
          <w:marRight w:val="0"/>
          <w:marTop w:val="0"/>
          <w:marBottom w:val="0"/>
          <w:divBdr>
            <w:top w:val="none" w:sz="0" w:space="0" w:color="auto"/>
            <w:left w:val="none" w:sz="0" w:space="0" w:color="auto"/>
            <w:bottom w:val="none" w:sz="0" w:space="0" w:color="auto"/>
            <w:right w:val="none" w:sz="0" w:space="0" w:color="auto"/>
          </w:divBdr>
        </w:div>
        <w:div w:id="838035834">
          <w:marLeft w:val="0"/>
          <w:marRight w:val="0"/>
          <w:marTop w:val="0"/>
          <w:marBottom w:val="0"/>
          <w:divBdr>
            <w:top w:val="none" w:sz="0" w:space="0" w:color="auto"/>
            <w:left w:val="none" w:sz="0" w:space="0" w:color="auto"/>
            <w:bottom w:val="none" w:sz="0" w:space="0" w:color="auto"/>
            <w:right w:val="none" w:sz="0" w:space="0" w:color="auto"/>
          </w:divBdr>
        </w:div>
      </w:divsChild>
    </w:div>
    <w:div w:id="1710762615">
      <w:bodyDiv w:val="1"/>
      <w:marLeft w:val="0"/>
      <w:marRight w:val="0"/>
      <w:marTop w:val="0"/>
      <w:marBottom w:val="0"/>
      <w:divBdr>
        <w:top w:val="none" w:sz="0" w:space="0" w:color="auto"/>
        <w:left w:val="none" w:sz="0" w:space="0" w:color="auto"/>
        <w:bottom w:val="none" w:sz="0" w:space="0" w:color="auto"/>
        <w:right w:val="none" w:sz="0" w:space="0" w:color="auto"/>
      </w:divBdr>
    </w:div>
    <w:div w:id="19876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pcc.org.uk/keeping-children-safe/online-safety/" TargetMode="External"/><Relationship Id="rId18" Type="http://schemas.openxmlformats.org/officeDocument/2006/relationships/hyperlink" Target="https://www.internetmatters.org/"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thinkuknow.co.uk/parents/" TargetMode="External"/><Relationship Id="rId7" Type="http://schemas.openxmlformats.org/officeDocument/2006/relationships/webSettings" Target="webSettings.xml"/><Relationship Id="rId12" Type="http://schemas.openxmlformats.org/officeDocument/2006/relationships/hyperlink" Target="https://socialguardian.org/blogs/10-most-dangerous-apps-for-kids/" TargetMode="External"/><Relationship Id="rId17" Type="http://schemas.openxmlformats.org/officeDocument/2006/relationships/hyperlink" Target="https://www.internetmatters.org/" TargetMode="External"/><Relationship Id="rId25" Type="http://schemas.openxmlformats.org/officeDocument/2006/relationships/hyperlink" Target="https://www.internetmatters.org/wp-content/uploads/2021/02/Internet-matters-ScreenTimeGuide-KeyStage4-V2.pdf" TargetMode="External"/><Relationship Id="rId2" Type="http://schemas.openxmlformats.org/officeDocument/2006/relationships/customXml" Target="../customXml/item2.xml"/><Relationship Id="rId16" Type="http://schemas.openxmlformats.org/officeDocument/2006/relationships/hyperlink" Target="https://saferinternet.org.uk/guide-and-resource/parents-and-carers" TargetMode="External"/><Relationship Id="rId20" Type="http://schemas.openxmlformats.org/officeDocument/2006/relationships/hyperlink" Target="http://thinkuknow.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milyeducation.com/entertainment-activities/online/a-complete-guide-to-potentially-dangerous-apps-all-parents-should-be-aware-of" TargetMode="External"/><Relationship Id="rId24" Type="http://schemas.openxmlformats.org/officeDocument/2006/relationships/hyperlink" Target="https://www.internetmatters.org/parental-controls/smartphones-and-other-devices/" TargetMode="External"/><Relationship Id="rId5" Type="http://schemas.openxmlformats.org/officeDocument/2006/relationships/styles" Target="styles.xml"/><Relationship Id="rId15" Type="http://schemas.openxmlformats.org/officeDocument/2006/relationships/hyperlink" Target="https://saferinternet.org.uk/guide-and-resource/parents-and-carers" TargetMode="External"/><Relationship Id="rId23" Type="http://schemas.openxmlformats.org/officeDocument/2006/relationships/hyperlink" Target="https://www.internetmatters.org/parental-controls/smartphones-and-other-device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thinkuknow.co.uk/par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pcc.org.uk/keeping-children-safe/online-safety/" TargetMode="External"/><Relationship Id="rId22" Type="http://schemas.openxmlformats.org/officeDocument/2006/relationships/hyperlink" Target="https://www.ceopeducation.co.uk/parents/"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cgmail@connahsquayhs.org.uk" TargetMode="External"/><Relationship Id="rId1" Type="http://schemas.openxmlformats.org/officeDocument/2006/relationships/hyperlink" Target="mailto:cgmail@connahsquay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53f9ed-aba7-4473-9642-666960874982">
      <Terms xmlns="http://schemas.microsoft.com/office/infopath/2007/PartnerControls"/>
    </lcf76f155ced4ddcb4097134ff3c332f>
    <TaxCatchAll xmlns="c9827502-ad03-49b1-85da-f0239239a6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8EE8F5A3D1A4C98C27545CDBECDC0" ma:contentTypeVersion="12" ma:contentTypeDescription="Create a new document." ma:contentTypeScope="" ma:versionID="9fd05d281280b1db7fcaa1d9e30c0310">
  <xsd:schema xmlns:xsd="http://www.w3.org/2001/XMLSchema" xmlns:xs="http://www.w3.org/2001/XMLSchema" xmlns:p="http://schemas.microsoft.com/office/2006/metadata/properties" xmlns:ns2="dd53f9ed-aba7-4473-9642-666960874982" xmlns:ns3="c9827502-ad03-49b1-85da-f0239239a6b1" targetNamespace="http://schemas.microsoft.com/office/2006/metadata/properties" ma:root="true" ma:fieldsID="7ddc204b4a037326208b081e056c1db2" ns2:_="" ns3:_="">
    <xsd:import namespace="dd53f9ed-aba7-4473-9642-666960874982"/>
    <xsd:import namespace="c9827502-ad03-49b1-85da-f0239239a6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3f9ed-aba7-4473-9642-666960874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9d5bde-1af6-4f6d-98fc-69a428dc8e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27502-ad03-49b1-85da-f0239239a6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930b9a-b89e-47ac-8990-ac4a638a2d74}" ma:internalName="TaxCatchAll" ma:showField="CatchAllData" ma:web="c9827502-ad03-49b1-85da-f0239239a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64652-76B2-4F5A-BAC4-F7A966160717}">
  <ds:schemaRefs>
    <ds:schemaRef ds:uri="http://schemas.openxmlformats.org/package/2006/metadata/core-properties"/>
    <ds:schemaRef ds:uri="http://schemas.microsoft.com/office/2006/documentManagement/types"/>
    <ds:schemaRef ds:uri="http://schemas.microsoft.com/office/infopath/2007/PartnerControls"/>
    <ds:schemaRef ds:uri="dd53f9ed-aba7-4473-9642-666960874982"/>
    <ds:schemaRef ds:uri="http://purl.org/dc/elements/1.1/"/>
    <ds:schemaRef ds:uri="http://schemas.microsoft.com/office/2006/metadata/properties"/>
    <ds:schemaRef ds:uri="http://purl.org/dc/terms/"/>
    <ds:schemaRef ds:uri="c9827502-ad03-49b1-85da-f0239239a6b1"/>
    <ds:schemaRef ds:uri="http://www.w3.org/XML/1998/namespace"/>
    <ds:schemaRef ds:uri="http://purl.org/dc/dcmitype/"/>
  </ds:schemaRefs>
</ds:datastoreItem>
</file>

<file path=customXml/itemProps2.xml><?xml version="1.0" encoding="utf-8"?>
<ds:datastoreItem xmlns:ds="http://schemas.openxmlformats.org/officeDocument/2006/customXml" ds:itemID="{09E9CD1A-3DA9-4FB3-A945-31132C512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3f9ed-aba7-4473-9642-666960874982"/>
    <ds:schemaRef ds:uri="c9827502-ad03-49b1-85da-f0239239a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DDD7D-2ADD-48E2-B769-B7C2A71F6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1043</Words>
  <Characters>6918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Links>
    <vt:vector size="6" baseType="variant">
      <vt:variant>
        <vt:i4>5046333</vt:i4>
      </vt:variant>
      <vt:variant>
        <vt:i4>0</vt:i4>
      </vt:variant>
      <vt:variant>
        <vt:i4>0</vt:i4>
      </vt:variant>
      <vt:variant>
        <vt:i4>5</vt:i4>
      </vt:variant>
      <vt:variant>
        <vt:lpwstr>mailto:cgmail@connahsquayhs.org.uk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Dyson</dc:creator>
  <cp:keywords/>
  <dc:description/>
  <cp:lastModifiedBy>Andrea French</cp:lastModifiedBy>
  <cp:revision>3</cp:revision>
  <cp:lastPrinted>2025-01-21T15:47:00Z</cp:lastPrinted>
  <dcterms:created xsi:type="dcterms:W3CDTF">2025-01-21T15:46:00Z</dcterms:created>
  <dcterms:modified xsi:type="dcterms:W3CDTF">2025-01-21T15:53:00Z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0x010100C588EE8F5A3D1A4C98C27545CDBECDC0</vt:lpwstr>
  </property>
  <property fmtid="{D5CDD505-2E9C-101B-9397-08002B2CF9AE}" pid="3" name="MediaServiceImageTags">
    <vt:lpwstr/>
  </property>
  <property fmtid="{D5CDD505-2E9C-101B-9397-08002B2CF9AE}" pid="4" name="GrammarlyDocumentId">
    <vt:lpwstr>23bba8a23fed8b0b3f25d9b1cc3406427098b859a791e15d091d376502a412d3</vt:lpwstr>
  </property>
</Properties>
</file>